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2209" w14:textId="77777777" w:rsidR="00BE01A2" w:rsidRDefault="00D60783">
      <w:pPr>
        <w:keepNext/>
        <w:keepLines/>
        <w:pBdr>
          <w:top w:val="nil"/>
          <w:left w:val="nil"/>
          <w:bottom w:val="nil"/>
          <w:right w:val="nil"/>
          <w:between w:val="nil"/>
        </w:pBdr>
        <w:jc w:val="center"/>
        <w:rPr>
          <w:rFonts w:ascii="Arial" w:eastAsia="Arial" w:hAnsi="Arial" w:cs="Arial"/>
          <w:b/>
          <w:color w:val="1E70C0"/>
          <w:sz w:val="50"/>
          <w:szCs w:val="50"/>
        </w:rPr>
      </w:pPr>
      <w:bookmarkStart w:id="0" w:name="_heading=h.20j03b9en2am" w:colFirst="0" w:colLast="0"/>
      <w:bookmarkEnd w:id="0"/>
      <w:r>
        <w:rPr>
          <w:rFonts w:ascii="Arial" w:eastAsia="Arial" w:hAnsi="Arial" w:cs="Arial"/>
          <w:b/>
          <w:color w:val="1E70C0"/>
          <w:sz w:val="50"/>
          <w:szCs w:val="50"/>
        </w:rPr>
        <w:t>Πρόσκληση</w:t>
      </w:r>
    </w:p>
    <w:p w14:paraId="0AAAA0E5" w14:textId="77777777" w:rsidR="00BE01A2" w:rsidRDefault="00D60783">
      <w:pPr>
        <w:pBdr>
          <w:top w:val="nil"/>
          <w:left w:val="nil"/>
          <w:bottom w:val="nil"/>
          <w:right w:val="nil"/>
          <w:between w:val="nil"/>
        </w:pBdr>
        <w:jc w:val="center"/>
        <w:rPr>
          <w:rFonts w:ascii="Arial" w:eastAsia="Arial" w:hAnsi="Arial" w:cs="Arial"/>
          <w:sz w:val="28"/>
          <w:szCs w:val="28"/>
        </w:rPr>
      </w:pPr>
      <w:r>
        <w:rPr>
          <w:rFonts w:ascii="Arial" w:eastAsia="Arial" w:hAnsi="Arial" w:cs="Arial"/>
          <w:color w:val="000000"/>
          <w:sz w:val="28"/>
          <w:szCs w:val="28"/>
        </w:rPr>
        <w:t xml:space="preserve">Με </w:t>
      </w:r>
      <w:proofErr w:type="spellStart"/>
      <w:r>
        <w:rPr>
          <w:rFonts w:ascii="Arial" w:eastAsia="Arial" w:hAnsi="Arial" w:cs="Arial"/>
          <w:color w:val="000000"/>
          <w:sz w:val="28"/>
          <w:szCs w:val="28"/>
        </w:rPr>
        <w:t>χαρα</w:t>
      </w:r>
      <w:proofErr w:type="spellEnd"/>
      <w:r>
        <w:rPr>
          <w:rFonts w:ascii="Arial" w:eastAsia="Arial" w:hAnsi="Arial" w:cs="Arial"/>
          <w:color w:val="000000"/>
          <w:sz w:val="28"/>
          <w:szCs w:val="28"/>
        </w:rPr>
        <w:t xml:space="preserve">́ σας </w:t>
      </w:r>
      <w:proofErr w:type="spellStart"/>
      <w:r>
        <w:rPr>
          <w:rFonts w:ascii="Arial" w:eastAsia="Arial" w:hAnsi="Arial" w:cs="Arial"/>
          <w:color w:val="000000"/>
          <w:sz w:val="28"/>
          <w:szCs w:val="28"/>
        </w:rPr>
        <w:t>προσκαλούμε</w:t>
      </w:r>
      <w:proofErr w:type="spellEnd"/>
      <w:r>
        <w:rPr>
          <w:rFonts w:ascii="Arial" w:eastAsia="Arial" w:hAnsi="Arial" w:cs="Arial"/>
          <w:color w:val="000000"/>
          <w:sz w:val="28"/>
          <w:szCs w:val="28"/>
        </w:rPr>
        <w:t xml:space="preserve"> στ</w:t>
      </w:r>
      <w:r>
        <w:rPr>
          <w:rFonts w:ascii="Arial" w:eastAsia="Arial" w:hAnsi="Arial" w:cs="Arial"/>
          <w:sz w:val="28"/>
          <w:szCs w:val="28"/>
        </w:rPr>
        <w:t>ην</w:t>
      </w:r>
    </w:p>
    <w:p w14:paraId="4EEB1AB3" w14:textId="6F74CFE0" w:rsidR="00BE01A2" w:rsidRDefault="00D60783">
      <w:pPr>
        <w:pBdr>
          <w:top w:val="nil"/>
          <w:left w:val="nil"/>
          <w:bottom w:val="nil"/>
          <w:right w:val="nil"/>
          <w:between w:val="nil"/>
        </w:pBdr>
        <w:jc w:val="center"/>
        <w:rPr>
          <w:rFonts w:ascii="Times New Roman" w:eastAsia="Times New Roman" w:hAnsi="Times New Roman" w:cs="Times New Roman"/>
          <w:sz w:val="24"/>
          <w:szCs w:val="24"/>
        </w:rPr>
      </w:pPr>
      <w:r>
        <w:rPr>
          <w:rFonts w:ascii="Arial" w:eastAsia="Arial" w:hAnsi="Arial" w:cs="Arial"/>
          <w:b/>
          <w:color w:val="47B1F1"/>
          <w:sz w:val="36"/>
          <w:szCs w:val="36"/>
        </w:rPr>
        <w:t xml:space="preserve">Διαδικτυακή Εκδήλωση Ενημέρωσης για Εκπαιδευτικούς σχετικά με τις Εργαλειοθήκες “Τροφή για Δράση” στο πλαίσιο της </w:t>
      </w:r>
      <w:r>
        <w:rPr>
          <w:rFonts w:ascii="Arial" w:eastAsia="Arial" w:hAnsi="Arial" w:cs="Arial"/>
          <w:b/>
          <w:color w:val="47B1F1"/>
          <w:sz w:val="36"/>
          <w:szCs w:val="36"/>
        </w:rPr>
        <w:br/>
        <w:t xml:space="preserve">Εθνικής Δράσης κατά της </w:t>
      </w:r>
      <w:r>
        <w:rPr>
          <w:rFonts w:ascii="Arial" w:eastAsia="Arial" w:hAnsi="Arial" w:cs="Arial"/>
          <w:b/>
          <w:color w:val="47B1F1"/>
          <w:sz w:val="36"/>
          <w:szCs w:val="36"/>
        </w:rPr>
        <w:br/>
        <w:t>Παιδικής Παχυσαρκίας</w:t>
      </w:r>
    </w:p>
    <w:p w14:paraId="2C6C36FF" w14:textId="77777777" w:rsidR="00BE01A2" w:rsidRDefault="00BE01A2">
      <w:pPr>
        <w:pBdr>
          <w:top w:val="nil"/>
          <w:left w:val="nil"/>
          <w:bottom w:val="nil"/>
          <w:right w:val="nil"/>
          <w:between w:val="nil"/>
        </w:pBdr>
        <w:jc w:val="center"/>
        <w:rPr>
          <w:rFonts w:ascii="Times New Roman" w:eastAsia="Times New Roman" w:hAnsi="Times New Roman" w:cs="Times New Roman"/>
          <w:sz w:val="24"/>
          <w:szCs w:val="24"/>
        </w:rPr>
      </w:pPr>
    </w:p>
    <w:p w14:paraId="4E8692AD" w14:textId="77777777" w:rsidR="00BE01A2" w:rsidRDefault="00D60783">
      <w:pPr>
        <w:pBdr>
          <w:top w:val="nil"/>
          <w:left w:val="nil"/>
          <w:bottom w:val="nil"/>
          <w:right w:val="nil"/>
          <w:between w:val="nil"/>
        </w:pBdr>
        <w:jc w:val="center"/>
        <w:rPr>
          <w:rFonts w:ascii="Arial" w:eastAsia="Arial" w:hAnsi="Arial" w:cs="Arial"/>
          <w:color w:val="47B1F1"/>
          <w:sz w:val="28"/>
          <w:szCs w:val="28"/>
        </w:rPr>
      </w:pPr>
      <w:r>
        <w:rPr>
          <w:rFonts w:ascii="Arial" w:eastAsia="Arial" w:hAnsi="Arial" w:cs="Arial"/>
          <w:color w:val="47B1F1"/>
          <w:sz w:val="36"/>
          <w:szCs w:val="36"/>
        </w:rPr>
        <w:t>«Για τα Παιδιά, Γινόμαστε Ασπίδα»</w:t>
      </w:r>
      <w:r>
        <w:rPr>
          <w:rFonts w:ascii="Arial" w:eastAsia="Arial" w:hAnsi="Arial" w:cs="Arial"/>
          <w:color w:val="47B1F1"/>
          <w:sz w:val="40"/>
          <w:szCs w:val="40"/>
        </w:rPr>
        <w:br/>
      </w:r>
      <w:r>
        <w:rPr>
          <w:rFonts w:ascii="Arial" w:eastAsia="Arial" w:hAnsi="Arial" w:cs="Arial"/>
          <w:color w:val="47B1F1"/>
          <w:sz w:val="28"/>
          <w:szCs w:val="28"/>
        </w:rPr>
        <w:t>(Περιφέρεια Κρήτης: Ηράκλειο, Ρέθυμνο, Χανιά)</w:t>
      </w:r>
    </w:p>
    <w:p w14:paraId="1BB5DFF9" w14:textId="77777777" w:rsidR="00BE01A2" w:rsidRDefault="00D60783">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4EE553CC" wp14:editId="4ECC9904">
            <wp:simplePos x="0" y="0"/>
            <wp:positionH relativeFrom="column">
              <wp:posOffset>733425</wp:posOffset>
            </wp:positionH>
            <wp:positionV relativeFrom="paragraph">
              <wp:posOffset>197253</wp:posOffset>
            </wp:positionV>
            <wp:extent cx="4017131" cy="1695402"/>
            <wp:effectExtent l="0" t="0" r="0" b="0"/>
            <wp:wrapNone/>
            <wp:docPr id="175555580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4017131" cy="1695402"/>
                    </a:xfrm>
                    <a:prstGeom prst="rect">
                      <a:avLst/>
                    </a:prstGeom>
                    <a:ln/>
                  </pic:spPr>
                </pic:pic>
              </a:graphicData>
            </a:graphic>
          </wp:anchor>
        </w:drawing>
      </w:r>
    </w:p>
    <w:p w14:paraId="2B5E273A" w14:textId="77777777" w:rsidR="00BE01A2" w:rsidRDefault="00BE01A2">
      <w:pPr>
        <w:pBdr>
          <w:top w:val="nil"/>
          <w:left w:val="nil"/>
          <w:bottom w:val="nil"/>
          <w:right w:val="nil"/>
          <w:between w:val="nil"/>
        </w:pBdr>
        <w:rPr>
          <w:color w:val="000000"/>
        </w:rPr>
      </w:pPr>
    </w:p>
    <w:p w14:paraId="5613B8C1" w14:textId="77777777" w:rsidR="00BE01A2" w:rsidRDefault="00BE01A2">
      <w:pPr>
        <w:pBdr>
          <w:top w:val="nil"/>
          <w:left w:val="nil"/>
          <w:bottom w:val="nil"/>
          <w:right w:val="nil"/>
          <w:between w:val="nil"/>
        </w:pBdr>
        <w:rPr>
          <w:color w:val="000000"/>
        </w:rPr>
      </w:pPr>
    </w:p>
    <w:p w14:paraId="4DA3B867" w14:textId="77777777" w:rsidR="00BE01A2" w:rsidRDefault="00D60783">
      <w:pPr>
        <w:pBdr>
          <w:top w:val="nil"/>
          <w:left w:val="nil"/>
          <w:bottom w:val="nil"/>
          <w:right w:val="nil"/>
          <w:between w:val="nil"/>
        </w:pBdr>
        <w:rPr>
          <w:rFonts w:ascii="Arial" w:eastAsia="Arial" w:hAnsi="Arial" w:cs="Arial"/>
          <w:color w:val="000000"/>
        </w:rPr>
      </w:pPr>
      <w:r>
        <w:rPr>
          <w:color w:val="000000"/>
        </w:rPr>
        <w:br/>
      </w:r>
    </w:p>
    <w:p w14:paraId="1CE61DAA" w14:textId="77777777" w:rsidR="00BE01A2" w:rsidRDefault="00BE01A2">
      <w:pPr>
        <w:pBdr>
          <w:top w:val="nil"/>
          <w:left w:val="nil"/>
          <w:bottom w:val="nil"/>
          <w:right w:val="nil"/>
          <w:between w:val="nil"/>
        </w:pBdr>
        <w:rPr>
          <w:rFonts w:ascii="Arial" w:eastAsia="Arial" w:hAnsi="Arial" w:cs="Arial"/>
          <w:color w:val="000000"/>
        </w:rPr>
      </w:pPr>
    </w:p>
    <w:p w14:paraId="430CB8DB" w14:textId="77777777" w:rsidR="00BE01A2" w:rsidRDefault="00D60783">
      <w:pPr>
        <w:pBdr>
          <w:top w:val="nil"/>
          <w:left w:val="nil"/>
          <w:bottom w:val="nil"/>
          <w:right w:val="nil"/>
          <w:between w:val="nil"/>
        </w:pBdr>
        <w:jc w:val="center"/>
        <w:rPr>
          <w:rFonts w:ascii="Arial" w:eastAsia="Arial" w:hAnsi="Arial" w:cs="Arial"/>
          <w:b/>
          <w:color w:val="0070C0"/>
          <w:sz w:val="36"/>
          <w:szCs w:val="36"/>
        </w:rPr>
      </w:pPr>
      <w:r>
        <w:rPr>
          <w:rFonts w:ascii="Arial" w:eastAsia="Arial" w:hAnsi="Arial" w:cs="Arial"/>
          <w:b/>
          <w:color w:val="0070C0"/>
          <w:sz w:val="36"/>
          <w:szCs w:val="36"/>
        </w:rPr>
        <w:br/>
      </w:r>
    </w:p>
    <w:p w14:paraId="5A1C88F1" w14:textId="77777777" w:rsidR="00BE01A2" w:rsidRDefault="00D60783">
      <w:pPr>
        <w:pBdr>
          <w:top w:val="nil"/>
          <w:left w:val="nil"/>
          <w:bottom w:val="nil"/>
          <w:right w:val="nil"/>
          <w:between w:val="nil"/>
        </w:pBdr>
        <w:jc w:val="center"/>
        <w:rPr>
          <w:rFonts w:ascii="Arial" w:eastAsia="Arial" w:hAnsi="Arial" w:cs="Arial"/>
          <w:b/>
          <w:color w:val="4DB3F1"/>
          <w:sz w:val="36"/>
          <w:szCs w:val="36"/>
        </w:rPr>
      </w:pPr>
      <w:r>
        <w:rPr>
          <w:rFonts w:ascii="Arial" w:eastAsia="Arial" w:hAnsi="Arial" w:cs="Arial"/>
          <w:b/>
          <w:color w:val="4DB3F1"/>
          <w:sz w:val="36"/>
          <w:szCs w:val="36"/>
        </w:rPr>
        <w:t>Την</w:t>
      </w:r>
      <w:r>
        <w:rPr>
          <w:rFonts w:ascii="Arial" w:eastAsia="Arial" w:hAnsi="Arial" w:cs="Arial"/>
          <w:b/>
          <w:color w:val="4DB3F1"/>
          <w:sz w:val="36"/>
          <w:szCs w:val="36"/>
        </w:rPr>
        <w:t xml:space="preserve"> </w:t>
      </w:r>
      <w:r>
        <w:rPr>
          <w:rFonts w:ascii="Arial" w:eastAsia="Arial" w:hAnsi="Arial" w:cs="Arial"/>
          <w:b/>
          <w:color w:val="4DB3F1"/>
          <w:sz w:val="36"/>
          <w:szCs w:val="36"/>
        </w:rPr>
        <w:t>Τρίτη, 1</w:t>
      </w:r>
      <w:r>
        <w:rPr>
          <w:rFonts w:ascii="Arial" w:eastAsia="Arial" w:hAnsi="Arial" w:cs="Arial"/>
          <w:b/>
          <w:color w:val="4DB3F1"/>
          <w:sz w:val="36"/>
          <w:szCs w:val="36"/>
        </w:rPr>
        <w:t>3</w:t>
      </w:r>
      <w:r>
        <w:rPr>
          <w:rFonts w:ascii="Arial" w:eastAsia="Arial" w:hAnsi="Arial" w:cs="Arial"/>
          <w:b/>
          <w:color w:val="4DB3F1"/>
          <w:sz w:val="36"/>
          <w:szCs w:val="36"/>
        </w:rPr>
        <w:t>/0</w:t>
      </w:r>
      <w:r>
        <w:rPr>
          <w:rFonts w:ascii="Arial" w:eastAsia="Arial" w:hAnsi="Arial" w:cs="Arial"/>
          <w:b/>
          <w:color w:val="4DB3F1"/>
          <w:sz w:val="36"/>
          <w:szCs w:val="36"/>
        </w:rPr>
        <w:t>5</w:t>
      </w:r>
      <w:r>
        <w:rPr>
          <w:rFonts w:ascii="Arial" w:eastAsia="Arial" w:hAnsi="Arial" w:cs="Arial"/>
          <w:b/>
          <w:color w:val="4DB3F1"/>
          <w:sz w:val="36"/>
          <w:szCs w:val="36"/>
        </w:rPr>
        <w:t>/2025</w:t>
      </w:r>
    </w:p>
    <w:p w14:paraId="13BE6829" w14:textId="77777777" w:rsidR="00BE01A2" w:rsidRDefault="00D60783">
      <w:pPr>
        <w:pBdr>
          <w:top w:val="nil"/>
          <w:left w:val="nil"/>
          <w:bottom w:val="nil"/>
          <w:right w:val="nil"/>
          <w:between w:val="nil"/>
        </w:pBdr>
        <w:jc w:val="center"/>
        <w:rPr>
          <w:rFonts w:ascii="Arial" w:eastAsia="Arial" w:hAnsi="Arial" w:cs="Arial"/>
          <w:b/>
          <w:color w:val="4DB3F1"/>
          <w:sz w:val="36"/>
          <w:szCs w:val="36"/>
        </w:rPr>
      </w:pPr>
      <w:r>
        <w:rPr>
          <w:rFonts w:ascii="Arial" w:eastAsia="Arial" w:hAnsi="Arial" w:cs="Arial"/>
          <w:b/>
          <w:color w:val="4DB3F1"/>
          <w:sz w:val="36"/>
          <w:szCs w:val="36"/>
        </w:rPr>
        <w:t>1</w:t>
      </w:r>
      <w:r>
        <w:rPr>
          <w:rFonts w:ascii="Arial" w:eastAsia="Arial" w:hAnsi="Arial" w:cs="Arial"/>
          <w:b/>
          <w:color w:val="4DB3F1"/>
          <w:sz w:val="36"/>
          <w:szCs w:val="36"/>
        </w:rPr>
        <w:t>2</w:t>
      </w:r>
      <w:r>
        <w:rPr>
          <w:rFonts w:ascii="Arial" w:eastAsia="Arial" w:hAnsi="Arial" w:cs="Arial"/>
          <w:b/>
          <w:color w:val="4DB3F1"/>
          <w:sz w:val="36"/>
          <w:szCs w:val="36"/>
        </w:rPr>
        <w:t>:00 – 1</w:t>
      </w:r>
      <w:r>
        <w:rPr>
          <w:rFonts w:ascii="Arial" w:eastAsia="Arial" w:hAnsi="Arial" w:cs="Arial"/>
          <w:b/>
          <w:color w:val="4DB3F1"/>
          <w:sz w:val="36"/>
          <w:szCs w:val="36"/>
        </w:rPr>
        <w:t>4</w:t>
      </w:r>
      <w:r>
        <w:rPr>
          <w:rFonts w:ascii="Arial" w:eastAsia="Arial" w:hAnsi="Arial" w:cs="Arial"/>
          <w:b/>
          <w:color w:val="4DB3F1"/>
          <w:sz w:val="36"/>
          <w:szCs w:val="36"/>
        </w:rPr>
        <w:t>:00</w:t>
      </w:r>
    </w:p>
    <w:p w14:paraId="0AAEA1DF" w14:textId="77777777" w:rsidR="00BE01A2" w:rsidRDefault="00D60783">
      <w:pPr>
        <w:pBdr>
          <w:top w:val="nil"/>
          <w:left w:val="nil"/>
          <w:bottom w:val="nil"/>
          <w:right w:val="nil"/>
          <w:between w:val="nil"/>
        </w:pBdr>
        <w:jc w:val="center"/>
        <w:rPr>
          <w:rFonts w:ascii="Arial" w:eastAsia="Arial" w:hAnsi="Arial" w:cs="Arial"/>
          <w:b/>
        </w:rPr>
      </w:pPr>
      <w:r>
        <w:rPr>
          <w:rFonts w:ascii="Arial" w:eastAsia="Arial" w:hAnsi="Arial" w:cs="Arial"/>
          <w:b/>
          <w:color w:val="000000"/>
        </w:rPr>
        <w:t xml:space="preserve">Σύνδεσμος εξ αποστάσεως παρακολούθησης: </w:t>
      </w:r>
    </w:p>
    <w:p w14:paraId="6884AB98" w14:textId="77777777" w:rsidR="00BE01A2" w:rsidRDefault="00D60783">
      <w:pPr>
        <w:jc w:val="center"/>
        <w:rPr>
          <w:rFonts w:ascii="Arial" w:eastAsia="Arial" w:hAnsi="Arial" w:cs="Arial"/>
          <w:sz w:val="24"/>
          <w:szCs w:val="24"/>
        </w:rPr>
      </w:pPr>
      <w:hyperlink r:id="rId8">
        <w:r>
          <w:rPr>
            <w:rFonts w:ascii="Arial" w:eastAsia="Arial" w:hAnsi="Arial" w:cs="Arial"/>
            <w:color w:val="1155CC"/>
            <w:sz w:val="24"/>
            <w:szCs w:val="24"/>
            <w:u w:val="single"/>
          </w:rPr>
          <w:t>https://us06web.zoom.us/j/88942037017?pwd=3aRkYCACiaJrFNMyUT4xItDPIA5bz6.1</w:t>
        </w:r>
      </w:hyperlink>
    </w:p>
    <w:p w14:paraId="44B7E047" w14:textId="77777777" w:rsidR="00BE01A2" w:rsidRDefault="00D60783">
      <w:pPr>
        <w:jc w:val="center"/>
        <w:rPr>
          <w:rFonts w:ascii="Arial" w:eastAsia="Arial" w:hAnsi="Arial" w:cs="Arial"/>
          <w:b/>
        </w:rPr>
      </w:pPr>
      <w:proofErr w:type="spellStart"/>
      <w:r>
        <w:rPr>
          <w:rFonts w:ascii="Arial" w:eastAsia="Arial" w:hAnsi="Arial" w:cs="Arial"/>
          <w:b/>
          <w:sz w:val="26"/>
          <w:szCs w:val="26"/>
          <w:u w:val="single"/>
        </w:rPr>
        <w:t>Meeting</w:t>
      </w:r>
      <w:proofErr w:type="spellEnd"/>
      <w:r>
        <w:rPr>
          <w:rFonts w:ascii="Arial" w:eastAsia="Arial" w:hAnsi="Arial" w:cs="Arial"/>
          <w:b/>
          <w:sz w:val="26"/>
          <w:szCs w:val="26"/>
          <w:u w:val="single"/>
        </w:rPr>
        <w:t xml:space="preserve"> ID</w:t>
      </w:r>
      <w:r>
        <w:rPr>
          <w:rFonts w:ascii="Arial" w:eastAsia="Arial" w:hAnsi="Arial" w:cs="Arial"/>
          <w:b/>
          <w:sz w:val="26"/>
          <w:szCs w:val="26"/>
        </w:rPr>
        <w:t>: 889 4203 7017</w:t>
      </w:r>
      <w:r>
        <w:rPr>
          <w:rFonts w:ascii="Arial" w:eastAsia="Arial" w:hAnsi="Arial" w:cs="Arial"/>
          <w:b/>
          <w:sz w:val="26"/>
          <w:szCs w:val="26"/>
        </w:rPr>
        <w:br/>
      </w:r>
      <w:proofErr w:type="spellStart"/>
      <w:r>
        <w:rPr>
          <w:rFonts w:ascii="Arial" w:eastAsia="Arial" w:hAnsi="Arial" w:cs="Arial"/>
          <w:b/>
          <w:sz w:val="26"/>
          <w:szCs w:val="26"/>
          <w:u w:val="single"/>
        </w:rPr>
        <w:t>Passcode</w:t>
      </w:r>
      <w:proofErr w:type="spellEnd"/>
      <w:r>
        <w:rPr>
          <w:rFonts w:ascii="Arial" w:eastAsia="Arial" w:hAnsi="Arial" w:cs="Arial"/>
          <w:b/>
          <w:sz w:val="26"/>
          <w:szCs w:val="26"/>
        </w:rPr>
        <w:t>: 487596</w:t>
      </w:r>
    </w:p>
    <w:p w14:paraId="5D23D982" w14:textId="77777777" w:rsidR="00BE01A2" w:rsidRDefault="00D60783">
      <w:pPr>
        <w:pBdr>
          <w:top w:val="nil"/>
          <w:left w:val="nil"/>
          <w:bottom w:val="nil"/>
          <w:right w:val="nil"/>
          <w:between w:val="nil"/>
        </w:pBdr>
        <w:jc w:val="center"/>
        <w:rPr>
          <w:rFonts w:ascii="Arial" w:eastAsia="Arial" w:hAnsi="Arial" w:cs="Arial"/>
          <w:b/>
          <w:color w:val="1E70C0"/>
          <w:sz w:val="38"/>
          <w:szCs w:val="38"/>
        </w:rPr>
      </w:pPr>
      <w:r>
        <w:rPr>
          <w:rFonts w:ascii="Arial" w:eastAsia="Arial" w:hAnsi="Arial" w:cs="Arial"/>
          <w:color w:val="0070C0"/>
        </w:rPr>
        <w:t xml:space="preserve">Η </w:t>
      </w:r>
      <w:proofErr w:type="spellStart"/>
      <w:r>
        <w:rPr>
          <w:rFonts w:ascii="Arial" w:eastAsia="Arial" w:hAnsi="Arial" w:cs="Arial"/>
          <w:color w:val="0070C0"/>
        </w:rPr>
        <w:t>Εθνικη</w:t>
      </w:r>
      <w:proofErr w:type="spellEnd"/>
      <w:r>
        <w:rPr>
          <w:rFonts w:ascii="Arial" w:eastAsia="Arial" w:hAnsi="Arial" w:cs="Arial"/>
          <w:color w:val="0070C0"/>
        </w:rPr>
        <w:t xml:space="preserve">́ </w:t>
      </w:r>
      <w:proofErr w:type="spellStart"/>
      <w:r>
        <w:rPr>
          <w:rFonts w:ascii="Arial" w:eastAsia="Arial" w:hAnsi="Arial" w:cs="Arial"/>
          <w:color w:val="0070C0"/>
        </w:rPr>
        <w:t>Δράση</w:t>
      </w:r>
      <w:proofErr w:type="spellEnd"/>
      <w:r>
        <w:rPr>
          <w:rFonts w:ascii="Arial" w:eastAsia="Arial" w:hAnsi="Arial" w:cs="Arial"/>
          <w:color w:val="0070C0"/>
        </w:rPr>
        <w:t xml:space="preserve"> </w:t>
      </w:r>
      <w:proofErr w:type="spellStart"/>
      <w:r>
        <w:rPr>
          <w:rFonts w:ascii="Arial" w:eastAsia="Arial" w:hAnsi="Arial" w:cs="Arial"/>
          <w:color w:val="0070C0"/>
        </w:rPr>
        <w:t>υλοποιείται</w:t>
      </w:r>
      <w:proofErr w:type="spellEnd"/>
      <w:r>
        <w:rPr>
          <w:rFonts w:ascii="Arial" w:eastAsia="Arial" w:hAnsi="Arial" w:cs="Arial"/>
          <w:color w:val="0070C0"/>
        </w:rPr>
        <w:t xml:space="preserve"> </w:t>
      </w:r>
      <w:proofErr w:type="spellStart"/>
      <w:r>
        <w:rPr>
          <w:rFonts w:ascii="Arial" w:eastAsia="Arial" w:hAnsi="Arial" w:cs="Arial"/>
          <w:color w:val="0070C0"/>
        </w:rPr>
        <w:t>απο</w:t>
      </w:r>
      <w:proofErr w:type="spellEnd"/>
      <w:r>
        <w:rPr>
          <w:rFonts w:ascii="Arial" w:eastAsia="Arial" w:hAnsi="Arial" w:cs="Arial"/>
          <w:color w:val="0070C0"/>
        </w:rPr>
        <w:t xml:space="preserve">́ το </w:t>
      </w:r>
      <w:proofErr w:type="spellStart"/>
      <w:r>
        <w:rPr>
          <w:rFonts w:ascii="Arial" w:eastAsia="Arial" w:hAnsi="Arial" w:cs="Arial"/>
          <w:color w:val="0070C0"/>
        </w:rPr>
        <w:t>Υπουργείο</w:t>
      </w:r>
      <w:proofErr w:type="spellEnd"/>
      <w:r>
        <w:rPr>
          <w:rFonts w:ascii="Arial" w:eastAsia="Arial" w:hAnsi="Arial" w:cs="Arial"/>
          <w:color w:val="0070C0"/>
        </w:rPr>
        <w:t xml:space="preserve"> </w:t>
      </w:r>
      <w:proofErr w:type="spellStart"/>
      <w:r>
        <w:rPr>
          <w:rFonts w:ascii="Arial" w:eastAsia="Arial" w:hAnsi="Arial" w:cs="Arial"/>
          <w:color w:val="0070C0"/>
        </w:rPr>
        <w:t>Υγείας</w:t>
      </w:r>
      <w:proofErr w:type="spellEnd"/>
      <w:r>
        <w:rPr>
          <w:rFonts w:ascii="Arial" w:eastAsia="Arial" w:hAnsi="Arial" w:cs="Arial"/>
          <w:color w:val="0070C0"/>
        </w:rPr>
        <w:t xml:space="preserve"> σε </w:t>
      </w:r>
      <w:proofErr w:type="spellStart"/>
      <w:r>
        <w:rPr>
          <w:rFonts w:ascii="Arial" w:eastAsia="Arial" w:hAnsi="Arial" w:cs="Arial"/>
          <w:color w:val="0070C0"/>
        </w:rPr>
        <w:t>συνεργασία</w:t>
      </w:r>
      <w:proofErr w:type="spellEnd"/>
      <w:r>
        <w:rPr>
          <w:rFonts w:ascii="Arial" w:eastAsia="Arial" w:hAnsi="Arial" w:cs="Arial"/>
          <w:color w:val="0070C0"/>
        </w:rPr>
        <w:t xml:space="preserve"> με τη UNICEF και </w:t>
      </w:r>
      <w:proofErr w:type="spellStart"/>
      <w:r>
        <w:rPr>
          <w:rFonts w:ascii="Arial" w:eastAsia="Arial" w:hAnsi="Arial" w:cs="Arial"/>
          <w:color w:val="0070C0"/>
        </w:rPr>
        <w:t>σειρα</w:t>
      </w:r>
      <w:proofErr w:type="spellEnd"/>
      <w:r>
        <w:rPr>
          <w:rFonts w:ascii="Arial" w:eastAsia="Arial" w:hAnsi="Arial" w:cs="Arial"/>
          <w:color w:val="0070C0"/>
        </w:rPr>
        <w:t xml:space="preserve">́ </w:t>
      </w:r>
      <w:proofErr w:type="spellStart"/>
      <w:r>
        <w:rPr>
          <w:rFonts w:ascii="Arial" w:eastAsia="Arial" w:hAnsi="Arial" w:cs="Arial"/>
          <w:color w:val="0070C0"/>
        </w:rPr>
        <w:t>εταίρων</w:t>
      </w:r>
      <w:proofErr w:type="spellEnd"/>
      <w:r>
        <w:rPr>
          <w:rFonts w:ascii="Arial" w:eastAsia="Arial" w:hAnsi="Arial" w:cs="Arial"/>
          <w:color w:val="0070C0"/>
        </w:rPr>
        <w:t xml:space="preserve">, </w:t>
      </w:r>
      <w:proofErr w:type="spellStart"/>
      <w:r>
        <w:rPr>
          <w:rFonts w:ascii="Arial" w:eastAsia="Arial" w:hAnsi="Arial" w:cs="Arial"/>
          <w:color w:val="0070C0"/>
        </w:rPr>
        <w:t>μεταξυ</w:t>
      </w:r>
      <w:proofErr w:type="spellEnd"/>
      <w:r>
        <w:rPr>
          <w:rFonts w:ascii="Arial" w:eastAsia="Arial" w:hAnsi="Arial" w:cs="Arial"/>
          <w:color w:val="0070C0"/>
        </w:rPr>
        <w:t xml:space="preserve">́ </w:t>
      </w:r>
      <w:proofErr w:type="spellStart"/>
      <w:r>
        <w:rPr>
          <w:rFonts w:ascii="Arial" w:eastAsia="Arial" w:hAnsi="Arial" w:cs="Arial"/>
          <w:color w:val="0070C0"/>
        </w:rPr>
        <w:t>αυτών</w:t>
      </w:r>
      <w:proofErr w:type="spellEnd"/>
      <w:r>
        <w:rPr>
          <w:rFonts w:ascii="Arial" w:eastAsia="Arial" w:hAnsi="Arial" w:cs="Arial"/>
          <w:color w:val="0070C0"/>
        </w:rPr>
        <w:t xml:space="preserve"> και το </w:t>
      </w:r>
      <w:proofErr w:type="spellStart"/>
      <w:r>
        <w:rPr>
          <w:rFonts w:ascii="Arial" w:eastAsia="Arial" w:hAnsi="Arial" w:cs="Arial"/>
          <w:color w:val="0070C0"/>
        </w:rPr>
        <w:t>Ινστιτούτο</w:t>
      </w:r>
      <w:proofErr w:type="spellEnd"/>
      <w:r>
        <w:rPr>
          <w:rFonts w:ascii="Arial" w:eastAsia="Arial" w:hAnsi="Arial" w:cs="Arial"/>
          <w:color w:val="0070C0"/>
        </w:rPr>
        <w:t xml:space="preserve"> </w:t>
      </w:r>
      <w:proofErr w:type="spellStart"/>
      <w:r>
        <w:rPr>
          <w:rFonts w:ascii="Arial" w:eastAsia="Arial" w:hAnsi="Arial" w:cs="Arial"/>
          <w:color w:val="0070C0"/>
        </w:rPr>
        <w:t>Κοινωνικής</w:t>
      </w:r>
      <w:proofErr w:type="spellEnd"/>
      <w:r>
        <w:rPr>
          <w:rFonts w:ascii="Arial" w:eastAsia="Arial" w:hAnsi="Arial" w:cs="Arial"/>
          <w:color w:val="0070C0"/>
        </w:rPr>
        <w:t xml:space="preserve"> και </w:t>
      </w:r>
      <w:proofErr w:type="spellStart"/>
      <w:r>
        <w:rPr>
          <w:rFonts w:ascii="Arial" w:eastAsia="Arial" w:hAnsi="Arial" w:cs="Arial"/>
          <w:color w:val="0070C0"/>
        </w:rPr>
        <w:t>Προληπτικής</w:t>
      </w:r>
      <w:proofErr w:type="spellEnd"/>
      <w:r>
        <w:rPr>
          <w:rFonts w:ascii="Arial" w:eastAsia="Arial" w:hAnsi="Arial" w:cs="Arial"/>
          <w:color w:val="0070C0"/>
        </w:rPr>
        <w:t xml:space="preserve"> </w:t>
      </w:r>
      <w:proofErr w:type="spellStart"/>
      <w:r>
        <w:rPr>
          <w:rFonts w:ascii="Arial" w:eastAsia="Arial" w:hAnsi="Arial" w:cs="Arial"/>
          <w:color w:val="0070C0"/>
        </w:rPr>
        <w:t>Ιατρικής</w:t>
      </w:r>
      <w:proofErr w:type="spellEnd"/>
      <w:r>
        <w:rPr>
          <w:rFonts w:ascii="Arial" w:eastAsia="Arial" w:hAnsi="Arial" w:cs="Arial"/>
          <w:color w:val="0070C0"/>
        </w:rPr>
        <w:t xml:space="preserve"> (ΙΚΠΙ), στο </w:t>
      </w:r>
      <w:proofErr w:type="spellStart"/>
      <w:r>
        <w:rPr>
          <w:rFonts w:ascii="Arial" w:eastAsia="Arial" w:hAnsi="Arial" w:cs="Arial"/>
          <w:color w:val="0070C0"/>
        </w:rPr>
        <w:t>πλαίσιο</w:t>
      </w:r>
      <w:proofErr w:type="spellEnd"/>
      <w:r>
        <w:rPr>
          <w:rFonts w:ascii="Arial" w:eastAsia="Arial" w:hAnsi="Arial" w:cs="Arial"/>
          <w:color w:val="0070C0"/>
        </w:rPr>
        <w:t xml:space="preserve"> του </w:t>
      </w:r>
      <w:proofErr w:type="spellStart"/>
      <w:r>
        <w:rPr>
          <w:rFonts w:ascii="Arial" w:eastAsia="Arial" w:hAnsi="Arial" w:cs="Arial"/>
          <w:color w:val="0070C0"/>
        </w:rPr>
        <w:t>Εθνικου</w:t>
      </w:r>
      <w:proofErr w:type="spellEnd"/>
      <w:r>
        <w:rPr>
          <w:rFonts w:ascii="Arial" w:eastAsia="Arial" w:hAnsi="Arial" w:cs="Arial"/>
          <w:color w:val="0070C0"/>
        </w:rPr>
        <w:t xml:space="preserve">́ </w:t>
      </w:r>
      <w:proofErr w:type="spellStart"/>
      <w:r>
        <w:rPr>
          <w:rFonts w:ascii="Arial" w:eastAsia="Arial" w:hAnsi="Arial" w:cs="Arial"/>
          <w:color w:val="0070C0"/>
        </w:rPr>
        <w:t>Σχεδίου</w:t>
      </w:r>
      <w:proofErr w:type="spellEnd"/>
      <w:r>
        <w:rPr>
          <w:rFonts w:ascii="Arial" w:eastAsia="Arial" w:hAnsi="Arial" w:cs="Arial"/>
          <w:color w:val="0070C0"/>
        </w:rPr>
        <w:t xml:space="preserve"> </w:t>
      </w:r>
      <w:proofErr w:type="spellStart"/>
      <w:r>
        <w:rPr>
          <w:rFonts w:ascii="Arial" w:eastAsia="Arial" w:hAnsi="Arial" w:cs="Arial"/>
          <w:color w:val="0070C0"/>
        </w:rPr>
        <w:t>Ανάκαμψης</w:t>
      </w:r>
      <w:proofErr w:type="spellEnd"/>
      <w:r>
        <w:rPr>
          <w:rFonts w:ascii="Arial" w:eastAsia="Arial" w:hAnsi="Arial" w:cs="Arial"/>
          <w:color w:val="0070C0"/>
        </w:rPr>
        <w:t xml:space="preserve"> και </w:t>
      </w:r>
      <w:proofErr w:type="spellStart"/>
      <w:r>
        <w:rPr>
          <w:rFonts w:ascii="Arial" w:eastAsia="Arial" w:hAnsi="Arial" w:cs="Arial"/>
          <w:color w:val="0070C0"/>
        </w:rPr>
        <w:t>Ανθεκτικότητας</w:t>
      </w:r>
      <w:proofErr w:type="spellEnd"/>
      <w:r>
        <w:rPr>
          <w:rFonts w:ascii="Arial" w:eastAsia="Arial" w:hAnsi="Arial" w:cs="Arial"/>
          <w:color w:val="0070C0"/>
        </w:rPr>
        <w:t xml:space="preserve"> </w:t>
      </w:r>
      <w:proofErr w:type="spellStart"/>
      <w:r>
        <w:rPr>
          <w:rFonts w:ascii="Arial" w:eastAsia="Arial" w:hAnsi="Arial" w:cs="Arial"/>
          <w:color w:val="0070C0"/>
        </w:rPr>
        <w:t>Ελλάδα</w:t>
      </w:r>
      <w:proofErr w:type="spellEnd"/>
      <w:r>
        <w:rPr>
          <w:rFonts w:ascii="Arial" w:eastAsia="Arial" w:hAnsi="Arial" w:cs="Arial"/>
          <w:color w:val="0070C0"/>
        </w:rPr>
        <w:t xml:space="preserve"> 2.0 με την </w:t>
      </w:r>
      <w:proofErr w:type="spellStart"/>
      <w:r>
        <w:rPr>
          <w:rFonts w:ascii="Arial" w:eastAsia="Arial" w:hAnsi="Arial" w:cs="Arial"/>
          <w:color w:val="0070C0"/>
        </w:rPr>
        <w:t>χρηματοδότηση</w:t>
      </w:r>
      <w:proofErr w:type="spellEnd"/>
      <w:r>
        <w:rPr>
          <w:rFonts w:ascii="Arial" w:eastAsia="Arial" w:hAnsi="Arial" w:cs="Arial"/>
          <w:color w:val="0070C0"/>
        </w:rPr>
        <w:t xml:space="preserve"> της </w:t>
      </w:r>
      <w:proofErr w:type="spellStart"/>
      <w:r>
        <w:rPr>
          <w:rFonts w:ascii="Arial" w:eastAsia="Arial" w:hAnsi="Arial" w:cs="Arial"/>
          <w:color w:val="0070C0"/>
        </w:rPr>
        <w:t>Ευρωπαϊκής</w:t>
      </w:r>
      <w:proofErr w:type="spellEnd"/>
      <w:r>
        <w:rPr>
          <w:rFonts w:ascii="Arial" w:eastAsia="Arial" w:hAnsi="Arial" w:cs="Arial"/>
          <w:color w:val="0070C0"/>
        </w:rPr>
        <w:t xml:space="preserve"> </w:t>
      </w:r>
      <w:proofErr w:type="spellStart"/>
      <w:r>
        <w:rPr>
          <w:rFonts w:ascii="Arial" w:eastAsia="Arial" w:hAnsi="Arial" w:cs="Arial"/>
          <w:color w:val="0070C0"/>
        </w:rPr>
        <w:t>Ένωσης</w:t>
      </w:r>
      <w:proofErr w:type="spellEnd"/>
      <w:r>
        <w:rPr>
          <w:rFonts w:ascii="Arial" w:eastAsia="Arial" w:hAnsi="Arial" w:cs="Arial"/>
          <w:color w:val="0070C0"/>
        </w:rPr>
        <w:t xml:space="preserve"> – </w:t>
      </w:r>
      <w:proofErr w:type="spellStart"/>
      <w:r>
        <w:rPr>
          <w:rFonts w:ascii="Arial" w:eastAsia="Arial" w:hAnsi="Arial" w:cs="Arial"/>
          <w:color w:val="0070C0"/>
        </w:rPr>
        <w:t>NextGenerationEU</w:t>
      </w:r>
      <w:proofErr w:type="spellEnd"/>
      <w:r>
        <w:rPr>
          <w:rFonts w:ascii="Arial" w:eastAsia="Arial" w:hAnsi="Arial" w:cs="Arial"/>
          <w:color w:val="0070C0"/>
        </w:rPr>
        <w:t>.</w:t>
      </w:r>
    </w:p>
    <w:tbl>
      <w:tblPr>
        <w:tblStyle w:val="a3"/>
        <w:tblpPr w:leftFromText="180" w:rightFromText="180" w:horzAnchor="margin" w:tblpXSpec="center" w:tblpYSpec="center"/>
        <w:tblW w:w="11070" w:type="dxa"/>
        <w:jc w:val="center"/>
        <w:tblBorders>
          <w:top w:val="single" w:sz="4" w:space="0" w:color="5B9BD5"/>
          <w:bottom w:val="single" w:sz="4" w:space="0" w:color="5B9BD5"/>
        </w:tblBorders>
        <w:tblLayout w:type="fixed"/>
        <w:tblLook w:val="04A0" w:firstRow="1" w:lastRow="0" w:firstColumn="1" w:lastColumn="0" w:noHBand="0" w:noVBand="1"/>
      </w:tblPr>
      <w:tblGrid>
        <w:gridCol w:w="1395"/>
        <w:gridCol w:w="9675"/>
      </w:tblGrid>
      <w:tr w:rsidR="00BE01A2" w14:paraId="341C0492" w14:textId="77777777" w:rsidTr="00BE01A2">
        <w:trPr>
          <w:cnfStyle w:val="100000000000" w:firstRow="1" w:lastRow="0" w:firstColumn="0" w:lastColumn="0" w:oddVBand="0" w:evenVBand="0" w:oddHBand="0"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435C48A3" w14:textId="77777777" w:rsidR="00BE01A2" w:rsidRDefault="00D60783">
            <w:pPr>
              <w:spacing w:after="0" w:line="240" w:lineRule="auto"/>
              <w:jc w:val="center"/>
              <w:rPr>
                <w:rFonts w:ascii="Arial" w:eastAsia="Arial" w:hAnsi="Arial" w:cs="Arial"/>
                <w:color w:val="45AAE2"/>
                <w:sz w:val="18"/>
                <w:szCs w:val="18"/>
              </w:rPr>
            </w:pPr>
            <w:r>
              <w:rPr>
                <w:rFonts w:ascii="Arial" w:eastAsia="Arial" w:hAnsi="Arial" w:cs="Arial"/>
                <w:color w:val="45AAE2"/>
                <w:sz w:val="18"/>
                <w:szCs w:val="18"/>
              </w:rPr>
              <w:lastRenderedPageBreak/>
              <w:t>12:00-12:10</w:t>
            </w:r>
          </w:p>
        </w:tc>
        <w:tc>
          <w:tcPr>
            <w:tcW w:w="9675" w:type="dxa"/>
          </w:tcPr>
          <w:p w14:paraId="465B6B15" w14:textId="77777777" w:rsidR="00BE01A2" w:rsidRDefault="00D60783">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30"/>
                <w:szCs w:val="30"/>
              </w:rPr>
            </w:pPr>
            <w:proofErr w:type="spellStart"/>
            <w:r>
              <w:rPr>
                <w:rFonts w:ascii="Arial" w:eastAsia="Arial" w:hAnsi="Arial" w:cs="Arial"/>
                <w:color w:val="000000"/>
                <w:sz w:val="30"/>
                <w:szCs w:val="30"/>
              </w:rPr>
              <w:t>Προσέλευση</w:t>
            </w:r>
            <w:proofErr w:type="spellEnd"/>
            <w:r>
              <w:rPr>
                <w:rFonts w:ascii="Arial" w:eastAsia="Arial" w:hAnsi="Arial" w:cs="Arial"/>
                <w:color w:val="000000"/>
                <w:sz w:val="30"/>
                <w:szCs w:val="30"/>
              </w:rPr>
              <w:t xml:space="preserve"> Συμμετεχόντων </w:t>
            </w:r>
            <w:r>
              <w:rPr>
                <w:rFonts w:ascii="Arial" w:eastAsia="Arial" w:hAnsi="Arial" w:cs="Arial"/>
                <w:color w:val="000000"/>
                <w:sz w:val="30"/>
                <w:szCs w:val="30"/>
              </w:rPr>
              <w:t xml:space="preserve">- </w:t>
            </w:r>
            <w:proofErr w:type="spellStart"/>
            <w:r>
              <w:rPr>
                <w:rFonts w:ascii="Arial" w:eastAsia="Arial" w:hAnsi="Arial" w:cs="Arial"/>
                <w:color w:val="000000"/>
                <w:sz w:val="30"/>
                <w:szCs w:val="30"/>
              </w:rPr>
              <w:t>Εγγραφές</w:t>
            </w:r>
            <w:proofErr w:type="spellEnd"/>
            <w:r>
              <w:rPr>
                <w:rFonts w:ascii="Arial" w:eastAsia="Arial" w:hAnsi="Arial" w:cs="Arial"/>
                <w:color w:val="000000"/>
                <w:sz w:val="30"/>
                <w:szCs w:val="30"/>
              </w:rPr>
              <w:t xml:space="preserve"> </w:t>
            </w:r>
            <w:r>
              <w:rPr>
                <w:rFonts w:ascii="Arial" w:eastAsia="Arial" w:hAnsi="Arial" w:cs="Arial"/>
                <w:color w:val="000000"/>
                <w:sz w:val="30"/>
                <w:szCs w:val="30"/>
              </w:rPr>
              <w:br/>
            </w:r>
            <w:r>
              <w:rPr>
                <w:rFonts w:ascii="Arial" w:eastAsia="Arial" w:hAnsi="Arial" w:cs="Arial"/>
                <w:color w:val="000000"/>
                <w:sz w:val="30"/>
                <w:szCs w:val="30"/>
              </w:rPr>
              <w:t>Έναρξη και Χαιρετισμοί</w:t>
            </w:r>
          </w:p>
          <w:p w14:paraId="3C27E49D" w14:textId="77777777" w:rsidR="00BE01A2" w:rsidRDefault="00D60783">
            <w:pPr>
              <w:spacing w:after="0" w:line="25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i/>
                <w:color w:val="000000"/>
                <w:sz w:val="20"/>
                <w:szCs w:val="20"/>
              </w:rPr>
            </w:pPr>
            <w:proofErr w:type="spellStart"/>
            <w:r>
              <w:rPr>
                <w:rFonts w:ascii="Arial" w:eastAsia="Arial" w:hAnsi="Arial" w:cs="Arial"/>
                <w:i/>
                <w:color w:val="000000"/>
                <w:sz w:val="20"/>
                <w:szCs w:val="20"/>
              </w:rPr>
              <w:t>Τσιλιγιάννη</w:t>
            </w:r>
            <w:proofErr w:type="spellEnd"/>
            <w:r>
              <w:rPr>
                <w:rFonts w:ascii="Arial" w:eastAsia="Arial" w:hAnsi="Arial" w:cs="Arial"/>
                <w:i/>
                <w:color w:val="000000"/>
                <w:sz w:val="20"/>
                <w:szCs w:val="20"/>
              </w:rPr>
              <w:t xml:space="preserve"> Ιωάννα</w:t>
            </w:r>
            <w:r>
              <w:rPr>
                <w:rFonts w:ascii="Arial" w:eastAsia="Arial" w:hAnsi="Arial" w:cs="Arial"/>
                <w:i/>
                <w:color w:val="000000"/>
                <w:sz w:val="20"/>
                <w:szCs w:val="20"/>
              </w:rPr>
              <w:t xml:space="preserve">, </w:t>
            </w:r>
            <w:r>
              <w:rPr>
                <w:rFonts w:ascii="Arial" w:eastAsia="Arial" w:hAnsi="Arial" w:cs="Arial"/>
                <w:b w:val="0"/>
                <w:i/>
                <w:color w:val="000000"/>
                <w:sz w:val="20"/>
                <w:szCs w:val="20"/>
              </w:rPr>
              <w:t>Συντονίστρια Έργου στην Περιφέρεια Κρήτης (Ηράκλειο, Ρέθυμνο, Χανιά), Αναπληρώτρια Καθηγήτρια Γενικής Ιατρικής και Δημόσιας Υγείας, Διευθύντρια Κλινικής Κοινωνικής και Οικογενειακής Ιατρικής, Διευθύντρια  τομέα Δημόσιας Υγείας Πανεπιστημιακού Νοσοκομείου Ηρακλείου, Ιατρική Σχολή – Πανεπιστήμιο Κρήτης</w:t>
            </w:r>
          </w:p>
          <w:p w14:paraId="617A28A9" w14:textId="77777777" w:rsidR="00BE01A2" w:rsidRDefault="00D60783">
            <w:pPr>
              <w:spacing w:after="0" w:line="25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&amp;</w:t>
            </w:r>
          </w:p>
          <w:p w14:paraId="2676BC21" w14:textId="77777777" w:rsidR="00BE01A2" w:rsidRDefault="00D60783">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30"/>
                <w:szCs w:val="30"/>
              </w:rPr>
            </w:pPr>
            <w:proofErr w:type="spellStart"/>
            <w:r>
              <w:rPr>
                <w:rFonts w:ascii="Arial" w:eastAsia="Arial" w:hAnsi="Arial" w:cs="Arial"/>
                <w:i/>
                <w:color w:val="000000"/>
                <w:sz w:val="20"/>
                <w:szCs w:val="20"/>
              </w:rPr>
              <w:t>Ιζόλδη</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Μπουλουκάκη</w:t>
            </w:r>
            <w:proofErr w:type="spellEnd"/>
            <w:r>
              <w:rPr>
                <w:rFonts w:ascii="Arial" w:eastAsia="Arial" w:hAnsi="Arial" w:cs="Arial"/>
                <w:i/>
                <w:color w:val="000000"/>
                <w:sz w:val="20"/>
                <w:szCs w:val="20"/>
              </w:rPr>
              <w:t>,</w:t>
            </w:r>
            <w:r>
              <w:rPr>
                <w:rFonts w:ascii="Arial" w:eastAsia="Arial" w:hAnsi="Arial" w:cs="Arial"/>
                <w:b w:val="0"/>
                <w:i/>
                <w:color w:val="000000"/>
                <w:sz w:val="20"/>
                <w:szCs w:val="20"/>
              </w:rPr>
              <w:t xml:space="preserve"> Επίκουρη Καθηγήτρια Πρωτοβάθμιας Φροντίδας Υγείας και Δημόσιας Υγείας, Ιατρική Σχολή – Πανεπιστήμιο Κρήτης</w:t>
            </w:r>
            <w:r>
              <w:rPr>
                <w:rFonts w:ascii="Arial" w:eastAsia="Arial" w:hAnsi="Arial" w:cs="Arial"/>
                <w:i/>
                <w:color w:val="000000"/>
                <w:sz w:val="20"/>
                <w:szCs w:val="20"/>
              </w:rPr>
              <w:t>.</w:t>
            </w:r>
          </w:p>
        </w:tc>
      </w:tr>
      <w:tr w:rsidR="00BE01A2" w14:paraId="4EDBF48F" w14:textId="77777777" w:rsidTr="00BE01A2">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31E832ED" w14:textId="77777777" w:rsidR="00BE01A2" w:rsidRDefault="00D60783">
            <w:pPr>
              <w:spacing w:after="0" w:line="240" w:lineRule="auto"/>
              <w:rPr>
                <w:rFonts w:ascii="Arial" w:eastAsia="Arial" w:hAnsi="Arial" w:cs="Arial"/>
                <w:color w:val="45AAE2"/>
                <w:sz w:val="18"/>
                <w:szCs w:val="18"/>
              </w:rPr>
            </w:pPr>
            <w:r>
              <w:rPr>
                <w:rFonts w:ascii="Arial" w:eastAsia="Arial" w:hAnsi="Arial" w:cs="Arial"/>
                <w:color w:val="45AAE2"/>
                <w:sz w:val="18"/>
                <w:szCs w:val="18"/>
              </w:rPr>
              <w:t>12:10 - 12:25</w:t>
            </w:r>
          </w:p>
        </w:tc>
        <w:tc>
          <w:tcPr>
            <w:tcW w:w="9675" w:type="dxa"/>
          </w:tcPr>
          <w:p w14:paraId="33F6786D"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30"/>
                <w:szCs w:val="30"/>
              </w:rPr>
            </w:pPr>
            <w:r>
              <w:rPr>
                <w:rFonts w:ascii="Arial" w:eastAsia="Arial" w:hAnsi="Arial" w:cs="Arial"/>
                <w:b/>
                <w:color w:val="000000"/>
                <w:sz w:val="30"/>
                <w:szCs w:val="30"/>
              </w:rPr>
              <w:t>Παιδική Παχυσαρκία</w:t>
            </w:r>
            <w:r>
              <w:rPr>
                <w:rFonts w:ascii="Arial" w:eastAsia="Arial" w:hAnsi="Arial" w:cs="Arial"/>
                <w:color w:val="000000"/>
                <w:sz w:val="30"/>
                <w:szCs w:val="30"/>
              </w:rPr>
              <w:t xml:space="preserve">: </w:t>
            </w:r>
          </w:p>
          <w:p w14:paraId="1176CEA2"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30"/>
                <w:szCs w:val="30"/>
              </w:rPr>
            </w:pPr>
            <w:proofErr w:type="spellStart"/>
            <w:r>
              <w:rPr>
                <w:rFonts w:ascii="Arial" w:eastAsia="Arial" w:hAnsi="Arial" w:cs="Arial"/>
                <w:color w:val="000000"/>
                <w:sz w:val="30"/>
                <w:szCs w:val="30"/>
              </w:rPr>
              <w:t>Επιπολασμός</w:t>
            </w:r>
            <w:proofErr w:type="spellEnd"/>
            <w:r>
              <w:rPr>
                <w:rFonts w:ascii="Arial" w:eastAsia="Arial" w:hAnsi="Arial" w:cs="Arial"/>
                <w:color w:val="000000"/>
                <w:sz w:val="30"/>
                <w:szCs w:val="30"/>
              </w:rPr>
              <w:t xml:space="preserve">, συνέπειες και παράγοντες κινδύνου </w:t>
            </w:r>
          </w:p>
          <w:p w14:paraId="15E1D8F2"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Ταμπακτσή</w:t>
            </w:r>
            <w:proofErr w:type="spellEnd"/>
            <w:r>
              <w:rPr>
                <w:rFonts w:ascii="Arial" w:eastAsia="Arial" w:hAnsi="Arial" w:cs="Arial"/>
                <w:color w:val="000000"/>
                <w:sz w:val="20"/>
                <w:szCs w:val="20"/>
                <w:u w:val="single"/>
              </w:rPr>
              <w:t xml:space="preserve"> Χριστίνα</w:t>
            </w:r>
          </w:p>
          <w:p w14:paraId="144C8951" w14:textId="77777777" w:rsidR="00BE01A2" w:rsidRDefault="00D60783">
            <w:pPr>
              <w:spacing w:after="0" w:line="240" w:lineRule="auto"/>
              <w:ind w:hanging="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Χημικός -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Οινολόγος, </w:t>
            </w:r>
          </w:p>
          <w:p w14:paraId="573CB441" w14:textId="77777777" w:rsidR="00BE01A2" w:rsidRDefault="00D60783">
            <w:pPr>
              <w:spacing w:after="0" w:line="240" w:lineRule="auto"/>
              <w:ind w:hanging="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Προπτυχιακή Φοιτήτρια Ιατρικής Σχολής, Πανεπιστήμιο Κρήτης</w:t>
            </w:r>
          </w:p>
        </w:tc>
      </w:tr>
      <w:tr w:rsidR="00BE01A2" w14:paraId="736BC85C" w14:textId="77777777" w:rsidTr="00BE01A2">
        <w:trPr>
          <w:trHeight w:val="749"/>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6741EEB5" w14:textId="77777777" w:rsidR="00BE01A2" w:rsidRDefault="00D60783">
            <w:pPr>
              <w:spacing w:after="0" w:line="240" w:lineRule="auto"/>
              <w:rPr>
                <w:rFonts w:ascii="Arial" w:eastAsia="Arial" w:hAnsi="Arial" w:cs="Arial"/>
                <w:color w:val="45AAE2"/>
                <w:sz w:val="18"/>
                <w:szCs w:val="18"/>
              </w:rPr>
            </w:pPr>
            <w:r>
              <w:rPr>
                <w:rFonts w:ascii="Arial" w:eastAsia="Arial" w:hAnsi="Arial" w:cs="Arial"/>
                <w:color w:val="45AAE2"/>
                <w:sz w:val="18"/>
                <w:szCs w:val="18"/>
              </w:rPr>
              <w:t xml:space="preserve">12:25 - 12:40 </w:t>
            </w:r>
          </w:p>
        </w:tc>
        <w:tc>
          <w:tcPr>
            <w:tcW w:w="9675" w:type="dxa"/>
          </w:tcPr>
          <w:p w14:paraId="676F9102"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Κατανάλωσης Νερού</w:t>
            </w:r>
            <w:r>
              <w:rPr>
                <w:rFonts w:ascii="Arial" w:eastAsia="Arial" w:hAnsi="Arial" w:cs="Arial"/>
                <w:color w:val="000000"/>
                <w:sz w:val="30"/>
                <w:szCs w:val="30"/>
              </w:rPr>
              <w:t xml:space="preserve"> από τα Παιδιά</w:t>
            </w:r>
          </w:p>
          <w:p w14:paraId="3E1AF236"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roofErr w:type="spellStart"/>
            <w:r>
              <w:rPr>
                <w:rFonts w:ascii="Arial" w:eastAsia="Arial" w:hAnsi="Arial" w:cs="Arial"/>
                <w:color w:val="000000"/>
                <w:sz w:val="20"/>
                <w:szCs w:val="20"/>
                <w:u w:val="single"/>
              </w:rPr>
              <w:t>Περάκη</w:t>
            </w:r>
            <w:proofErr w:type="spellEnd"/>
            <w:r>
              <w:rPr>
                <w:rFonts w:ascii="Arial" w:eastAsia="Arial" w:hAnsi="Arial" w:cs="Arial"/>
                <w:color w:val="000000"/>
                <w:sz w:val="20"/>
                <w:szCs w:val="20"/>
                <w:u w:val="single"/>
              </w:rPr>
              <w:t xml:space="preserve"> Σεβαστή</w:t>
            </w:r>
            <w:r>
              <w:rPr>
                <w:rFonts w:ascii="Arial" w:eastAsia="Arial" w:hAnsi="Arial" w:cs="Arial"/>
                <w:color w:val="000000"/>
                <w:sz w:val="20"/>
                <w:szCs w:val="20"/>
              </w:rPr>
              <w:t xml:space="preserve"> </w:t>
            </w:r>
          </w:p>
          <w:p w14:paraId="2ACADE74"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MPH </w:t>
            </w:r>
            <w:proofErr w:type="spellStart"/>
            <w:r>
              <w:rPr>
                <w:rFonts w:ascii="Arial" w:eastAsia="Arial" w:hAnsi="Arial" w:cs="Arial"/>
                <w:color w:val="000000"/>
                <w:sz w:val="20"/>
                <w:szCs w:val="20"/>
              </w:rPr>
              <w:t>Student</w:t>
            </w:r>
            <w:proofErr w:type="spellEnd"/>
          </w:p>
          <w:p w14:paraId="43C4E401"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Πανεπιστήμιο Κρήτης, Ιατρική Σχολή</w:t>
            </w:r>
          </w:p>
        </w:tc>
      </w:tr>
      <w:tr w:rsidR="00BE01A2" w14:paraId="45FA68EB" w14:textId="77777777" w:rsidTr="00BE01A2">
        <w:trPr>
          <w:cnfStyle w:val="000000100000" w:firstRow="0" w:lastRow="0" w:firstColumn="0" w:lastColumn="0" w:oddVBand="0" w:evenVBand="0" w:oddHBand="1" w:evenHBand="0" w:firstRowFirstColumn="0" w:firstRowLastColumn="0" w:lastRowFirstColumn="0" w:lastRowLastColumn="0"/>
          <w:trHeight w:val="1499"/>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08F27500" w14:textId="77777777" w:rsidR="00BE01A2" w:rsidRDefault="00D60783">
            <w:pPr>
              <w:spacing w:after="0" w:line="240" w:lineRule="auto"/>
              <w:rPr>
                <w:rFonts w:ascii="Arial" w:eastAsia="Arial" w:hAnsi="Arial" w:cs="Arial"/>
                <w:color w:val="45AAE2"/>
                <w:sz w:val="18"/>
                <w:szCs w:val="18"/>
              </w:rPr>
            </w:pPr>
            <w:r>
              <w:rPr>
                <w:rFonts w:ascii="Arial" w:eastAsia="Arial" w:hAnsi="Arial" w:cs="Arial"/>
                <w:color w:val="45AAE2"/>
                <w:sz w:val="18"/>
                <w:szCs w:val="18"/>
              </w:rPr>
              <w:t>12:40 - 12:55</w:t>
            </w:r>
          </w:p>
        </w:tc>
        <w:tc>
          <w:tcPr>
            <w:tcW w:w="9675" w:type="dxa"/>
          </w:tcPr>
          <w:p w14:paraId="587F32FA"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Κατανάλωσης</w:t>
            </w:r>
            <w:r>
              <w:rPr>
                <w:rFonts w:ascii="Arial" w:eastAsia="Arial" w:hAnsi="Arial" w:cs="Arial"/>
                <w:color w:val="000000"/>
                <w:sz w:val="30"/>
                <w:szCs w:val="30"/>
              </w:rPr>
              <w:t xml:space="preserve"> ενός </w:t>
            </w:r>
            <w:r>
              <w:rPr>
                <w:rFonts w:ascii="Arial" w:eastAsia="Arial" w:hAnsi="Arial" w:cs="Arial"/>
                <w:color w:val="000000"/>
                <w:sz w:val="30"/>
                <w:szCs w:val="30"/>
              </w:rPr>
              <w:br/>
            </w:r>
            <w:r>
              <w:rPr>
                <w:rFonts w:ascii="Arial" w:eastAsia="Arial" w:hAnsi="Arial" w:cs="Arial"/>
                <w:b/>
                <w:color w:val="000000"/>
                <w:sz w:val="30"/>
                <w:szCs w:val="30"/>
              </w:rPr>
              <w:t>Θρεπτικού Πρωινού &amp; Ενδιάμεσων Γευμάτων</w:t>
            </w:r>
            <w:r>
              <w:rPr>
                <w:rFonts w:ascii="Arial" w:eastAsia="Arial" w:hAnsi="Arial" w:cs="Arial"/>
                <w:color w:val="000000"/>
                <w:sz w:val="30"/>
                <w:szCs w:val="30"/>
              </w:rPr>
              <w:t xml:space="preserve"> από τα Παιδιά</w:t>
            </w:r>
          </w:p>
          <w:p w14:paraId="22D38095"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Περάκη</w:t>
            </w:r>
            <w:proofErr w:type="spellEnd"/>
            <w:r>
              <w:rPr>
                <w:rFonts w:ascii="Arial" w:eastAsia="Arial" w:hAnsi="Arial" w:cs="Arial"/>
                <w:color w:val="000000"/>
                <w:sz w:val="20"/>
                <w:szCs w:val="20"/>
                <w:u w:val="single"/>
              </w:rPr>
              <w:t xml:space="preserve"> Σεβαστή</w:t>
            </w:r>
          </w:p>
          <w:p w14:paraId="26F88CDA"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MPH </w:t>
            </w:r>
            <w:proofErr w:type="spellStart"/>
            <w:r>
              <w:rPr>
                <w:rFonts w:ascii="Arial" w:eastAsia="Arial" w:hAnsi="Arial" w:cs="Arial"/>
                <w:color w:val="000000"/>
                <w:sz w:val="20"/>
                <w:szCs w:val="20"/>
              </w:rPr>
              <w:t>Student</w:t>
            </w:r>
            <w:proofErr w:type="spellEnd"/>
            <w:r>
              <w:rPr>
                <w:rFonts w:ascii="Arial" w:eastAsia="Arial" w:hAnsi="Arial" w:cs="Arial"/>
                <w:color w:val="000000"/>
                <w:sz w:val="20"/>
                <w:szCs w:val="20"/>
              </w:rPr>
              <w:t xml:space="preserve"> </w:t>
            </w:r>
          </w:p>
          <w:p w14:paraId="28404DEE"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6"/>
                <w:szCs w:val="26"/>
              </w:rPr>
            </w:pPr>
            <w:r>
              <w:rPr>
                <w:rFonts w:ascii="Arial" w:eastAsia="Arial" w:hAnsi="Arial" w:cs="Arial"/>
                <w:color w:val="000000"/>
                <w:sz w:val="20"/>
                <w:szCs w:val="20"/>
              </w:rPr>
              <w:t>Πανεπιστήμιο Κρήτης, Ιατρική Σχολή</w:t>
            </w:r>
          </w:p>
        </w:tc>
      </w:tr>
      <w:tr w:rsidR="00BE01A2" w14:paraId="64F56ABC" w14:textId="77777777" w:rsidTr="00BE01A2">
        <w:trPr>
          <w:trHeight w:val="774"/>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3297E7D3" w14:textId="77777777" w:rsidR="00BE01A2" w:rsidRDefault="00D60783">
            <w:pPr>
              <w:spacing w:after="0" w:line="240" w:lineRule="auto"/>
              <w:rPr>
                <w:rFonts w:ascii="Arial" w:eastAsia="Arial" w:hAnsi="Arial" w:cs="Arial"/>
                <w:color w:val="45AAE2"/>
                <w:sz w:val="18"/>
                <w:szCs w:val="18"/>
              </w:rPr>
            </w:pPr>
            <w:r>
              <w:rPr>
                <w:rFonts w:ascii="Arial" w:eastAsia="Arial" w:hAnsi="Arial" w:cs="Arial"/>
                <w:color w:val="45AAE2"/>
                <w:sz w:val="18"/>
                <w:szCs w:val="18"/>
              </w:rPr>
              <w:t>12:55 - 13:10</w:t>
            </w:r>
          </w:p>
        </w:tc>
        <w:tc>
          <w:tcPr>
            <w:tcW w:w="9675" w:type="dxa"/>
          </w:tcPr>
          <w:p w14:paraId="08A54513"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Φυσικής Δραστηριότητας</w:t>
            </w:r>
            <w:r>
              <w:rPr>
                <w:rFonts w:ascii="Arial" w:eastAsia="Arial" w:hAnsi="Arial" w:cs="Arial"/>
                <w:color w:val="000000"/>
                <w:sz w:val="30"/>
                <w:szCs w:val="30"/>
              </w:rPr>
              <w:t xml:space="preserve"> στα Παιδιά</w:t>
            </w:r>
          </w:p>
          <w:p w14:paraId="47579EF4"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Καρκούλια</w:t>
            </w:r>
            <w:proofErr w:type="spellEnd"/>
            <w:r>
              <w:rPr>
                <w:rFonts w:ascii="Arial" w:eastAsia="Arial" w:hAnsi="Arial" w:cs="Arial"/>
                <w:color w:val="000000"/>
                <w:sz w:val="20"/>
                <w:szCs w:val="20"/>
                <w:u w:val="single"/>
              </w:rPr>
              <w:t xml:space="preserve"> Δέσποινα</w:t>
            </w:r>
          </w:p>
          <w:p w14:paraId="0779C133"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30"/>
                <w:szCs w:val="30"/>
              </w:rPr>
            </w:pPr>
            <w:r>
              <w:rPr>
                <w:rFonts w:ascii="Arial" w:eastAsia="Arial" w:hAnsi="Arial" w:cs="Arial"/>
                <w:color w:val="000000"/>
                <w:sz w:val="20"/>
                <w:szCs w:val="20"/>
              </w:rPr>
              <w:t xml:space="preserve">Διαιτολόγος-Διατροφολόγος (RDN),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p>
        </w:tc>
      </w:tr>
      <w:tr w:rsidR="00BE01A2" w14:paraId="1F7A34C0" w14:textId="77777777" w:rsidTr="00BE01A2">
        <w:trPr>
          <w:cnfStyle w:val="000000100000" w:firstRow="0" w:lastRow="0" w:firstColumn="0" w:lastColumn="0" w:oddVBand="0" w:evenVBand="0" w:oddHBand="1" w:evenHBand="0" w:firstRowFirstColumn="0" w:firstRowLastColumn="0" w:lastRowFirstColumn="0" w:lastRowLastColumn="0"/>
          <w:trHeight w:val="1079"/>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360CAAC1" w14:textId="77777777" w:rsidR="00BE01A2" w:rsidRDefault="00D60783">
            <w:pPr>
              <w:spacing w:after="0" w:line="240" w:lineRule="auto"/>
              <w:rPr>
                <w:rFonts w:ascii="Arial" w:eastAsia="Arial" w:hAnsi="Arial" w:cs="Arial"/>
                <w:color w:val="49ACE3"/>
                <w:sz w:val="18"/>
                <w:szCs w:val="18"/>
              </w:rPr>
            </w:pPr>
            <w:r>
              <w:rPr>
                <w:rFonts w:ascii="Arial" w:eastAsia="Arial" w:hAnsi="Arial" w:cs="Arial"/>
                <w:color w:val="49ACE3"/>
                <w:sz w:val="18"/>
                <w:szCs w:val="18"/>
              </w:rPr>
              <w:t>13:10 - 13:25</w:t>
            </w:r>
          </w:p>
        </w:tc>
        <w:tc>
          <w:tcPr>
            <w:tcW w:w="9675" w:type="dxa"/>
          </w:tcPr>
          <w:p w14:paraId="1EFF7CA4"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 xml:space="preserve">Μείωσης των Καθιστικών Δραστηριοτήτων </w:t>
            </w:r>
            <w:r>
              <w:rPr>
                <w:rFonts w:ascii="Arial" w:eastAsia="Arial" w:hAnsi="Arial" w:cs="Arial"/>
                <w:b/>
                <w:color w:val="000000"/>
                <w:sz w:val="30"/>
                <w:szCs w:val="30"/>
              </w:rPr>
              <w:br/>
            </w:r>
            <w:r>
              <w:rPr>
                <w:rFonts w:ascii="Arial" w:eastAsia="Arial" w:hAnsi="Arial" w:cs="Arial"/>
                <w:color w:val="000000"/>
                <w:sz w:val="30"/>
                <w:szCs w:val="30"/>
              </w:rPr>
              <w:t>στα Παιδιά</w:t>
            </w:r>
          </w:p>
          <w:p w14:paraId="4A5D60D7"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Καρκούλια</w:t>
            </w:r>
            <w:proofErr w:type="spellEnd"/>
            <w:r>
              <w:rPr>
                <w:rFonts w:ascii="Arial" w:eastAsia="Arial" w:hAnsi="Arial" w:cs="Arial"/>
                <w:color w:val="000000"/>
                <w:sz w:val="20"/>
                <w:szCs w:val="20"/>
                <w:u w:val="single"/>
              </w:rPr>
              <w:t xml:space="preserve"> Δέσποινα</w:t>
            </w:r>
          </w:p>
          <w:p w14:paraId="7B58F9F5"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p>
        </w:tc>
      </w:tr>
      <w:tr w:rsidR="00BE01A2" w14:paraId="024A568E" w14:textId="77777777" w:rsidTr="00BE01A2">
        <w:trPr>
          <w:trHeight w:val="1499"/>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2E467042" w14:textId="77777777" w:rsidR="00BE01A2" w:rsidRDefault="00D60783">
            <w:pPr>
              <w:spacing w:after="0" w:line="240" w:lineRule="auto"/>
              <w:rPr>
                <w:rFonts w:ascii="Arial" w:eastAsia="Arial" w:hAnsi="Arial" w:cs="Arial"/>
                <w:color w:val="49ACE3"/>
                <w:sz w:val="18"/>
                <w:szCs w:val="18"/>
              </w:rPr>
            </w:pPr>
            <w:r>
              <w:rPr>
                <w:rFonts w:ascii="Arial" w:eastAsia="Arial" w:hAnsi="Arial" w:cs="Arial"/>
                <w:color w:val="49ACE3"/>
                <w:sz w:val="18"/>
                <w:szCs w:val="18"/>
              </w:rPr>
              <w:t>13:25 - 13:40</w:t>
            </w:r>
          </w:p>
        </w:tc>
        <w:tc>
          <w:tcPr>
            <w:tcW w:w="9675" w:type="dxa"/>
          </w:tcPr>
          <w:p w14:paraId="5F4D6AE4"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30"/>
                <w:szCs w:val="30"/>
              </w:rPr>
            </w:pPr>
            <w:r>
              <w:rPr>
                <w:rFonts w:ascii="Arial" w:eastAsia="Arial" w:hAnsi="Arial" w:cs="Arial"/>
                <w:b/>
                <w:color w:val="000000"/>
                <w:sz w:val="30"/>
                <w:szCs w:val="30"/>
              </w:rPr>
              <w:t>Παρουσίαση Εργαλειοθηκών</w:t>
            </w:r>
            <w:r>
              <w:rPr>
                <w:rFonts w:ascii="Arial" w:eastAsia="Arial" w:hAnsi="Arial" w:cs="Arial"/>
                <w:color w:val="000000"/>
                <w:sz w:val="30"/>
                <w:szCs w:val="30"/>
              </w:rPr>
              <w:t xml:space="preserve"> &amp; Ο </w:t>
            </w:r>
            <w:r>
              <w:rPr>
                <w:rFonts w:ascii="Arial" w:eastAsia="Arial" w:hAnsi="Arial" w:cs="Arial"/>
                <w:b/>
                <w:color w:val="000000"/>
                <w:sz w:val="30"/>
                <w:szCs w:val="30"/>
              </w:rPr>
              <w:t>Ρόλος</w:t>
            </w:r>
            <w:r>
              <w:rPr>
                <w:rFonts w:ascii="Arial" w:eastAsia="Arial" w:hAnsi="Arial" w:cs="Arial"/>
                <w:color w:val="000000"/>
                <w:sz w:val="30"/>
                <w:szCs w:val="30"/>
              </w:rPr>
              <w:t xml:space="preserve"> των </w:t>
            </w:r>
            <w:r>
              <w:rPr>
                <w:rFonts w:ascii="Arial" w:eastAsia="Arial" w:hAnsi="Arial" w:cs="Arial"/>
                <w:b/>
                <w:color w:val="000000"/>
                <w:sz w:val="30"/>
                <w:szCs w:val="30"/>
              </w:rPr>
              <w:t>Σημαντικών Άλλων</w:t>
            </w:r>
          </w:p>
          <w:p w14:paraId="380AA1A4"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Καρκούλια</w:t>
            </w:r>
            <w:proofErr w:type="spellEnd"/>
            <w:r>
              <w:rPr>
                <w:rFonts w:ascii="Arial" w:eastAsia="Arial" w:hAnsi="Arial" w:cs="Arial"/>
                <w:color w:val="000000"/>
                <w:sz w:val="20"/>
                <w:szCs w:val="20"/>
                <w:u w:val="single"/>
              </w:rPr>
              <w:t xml:space="preserve"> Δέσποινα</w:t>
            </w:r>
          </w:p>
          <w:p w14:paraId="0AE7F13D"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p>
          <w:p w14:paraId="7F1E70C5" w14:textId="77777777" w:rsidR="00BE01A2" w:rsidRDefault="00BE0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4DD93DEF"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Περάκη</w:t>
            </w:r>
            <w:proofErr w:type="spellEnd"/>
            <w:r>
              <w:rPr>
                <w:rFonts w:ascii="Arial" w:eastAsia="Arial" w:hAnsi="Arial" w:cs="Arial"/>
                <w:color w:val="000000"/>
                <w:sz w:val="20"/>
                <w:szCs w:val="20"/>
                <w:u w:val="single"/>
              </w:rPr>
              <w:t xml:space="preserve"> Σεβαστή</w:t>
            </w:r>
          </w:p>
          <w:p w14:paraId="2229EA25"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MPH </w:t>
            </w:r>
            <w:proofErr w:type="spellStart"/>
            <w:r>
              <w:rPr>
                <w:rFonts w:ascii="Arial" w:eastAsia="Arial" w:hAnsi="Arial" w:cs="Arial"/>
                <w:color w:val="000000"/>
                <w:sz w:val="20"/>
                <w:szCs w:val="20"/>
              </w:rPr>
              <w:t>Student</w:t>
            </w:r>
            <w:proofErr w:type="spellEnd"/>
            <w:r>
              <w:rPr>
                <w:rFonts w:ascii="Arial" w:eastAsia="Arial" w:hAnsi="Arial" w:cs="Arial"/>
                <w:color w:val="000000"/>
                <w:sz w:val="20"/>
                <w:szCs w:val="20"/>
              </w:rPr>
              <w:t xml:space="preserve"> </w:t>
            </w:r>
          </w:p>
          <w:p w14:paraId="3D084BA2"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30"/>
                <w:szCs w:val="30"/>
              </w:rPr>
            </w:pPr>
            <w:r>
              <w:rPr>
                <w:rFonts w:ascii="Arial" w:eastAsia="Arial" w:hAnsi="Arial" w:cs="Arial"/>
                <w:color w:val="000000"/>
                <w:sz w:val="20"/>
                <w:szCs w:val="20"/>
              </w:rPr>
              <w:t>Πανεπιστήμιο Κρήτης, Ιατρική Σχολή</w:t>
            </w:r>
          </w:p>
        </w:tc>
      </w:tr>
      <w:tr w:rsidR="00BE01A2" w14:paraId="14E84053" w14:textId="77777777" w:rsidTr="00BE01A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78E72ABF" w14:textId="77777777" w:rsidR="00BE01A2" w:rsidRDefault="00D60783">
            <w:pPr>
              <w:spacing w:after="0" w:line="240" w:lineRule="auto"/>
              <w:rPr>
                <w:rFonts w:ascii="Arial" w:eastAsia="Arial" w:hAnsi="Arial" w:cs="Arial"/>
                <w:color w:val="49ACE3"/>
                <w:sz w:val="18"/>
                <w:szCs w:val="18"/>
              </w:rPr>
            </w:pPr>
            <w:r>
              <w:rPr>
                <w:rFonts w:ascii="Arial" w:eastAsia="Arial" w:hAnsi="Arial" w:cs="Arial"/>
                <w:color w:val="49ACE3"/>
                <w:sz w:val="18"/>
                <w:szCs w:val="18"/>
              </w:rPr>
              <w:t>13:40 - 14:00</w:t>
            </w:r>
          </w:p>
        </w:tc>
        <w:tc>
          <w:tcPr>
            <w:tcW w:w="9675" w:type="dxa"/>
            <w:vAlign w:val="center"/>
          </w:tcPr>
          <w:p w14:paraId="575FE530" w14:textId="77777777" w:rsidR="00BE01A2" w:rsidRDefault="00D6078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30"/>
                <w:szCs w:val="30"/>
              </w:rPr>
            </w:pPr>
            <w:r>
              <w:rPr>
                <w:rFonts w:ascii="Arial" w:eastAsia="Arial" w:hAnsi="Arial" w:cs="Arial"/>
                <w:b/>
                <w:color w:val="000000"/>
                <w:sz w:val="30"/>
                <w:szCs w:val="30"/>
              </w:rPr>
              <w:t>Σχόλια &amp; Συζήτηση</w:t>
            </w:r>
          </w:p>
        </w:tc>
      </w:tr>
      <w:tr w:rsidR="00BE01A2" w14:paraId="626BCBEF" w14:textId="77777777" w:rsidTr="00BE01A2">
        <w:trPr>
          <w:trHeight w:val="450"/>
          <w:jc w:val="center"/>
        </w:trPr>
        <w:tc>
          <w:tcPr>
            <w:cnfStyle w:val="001000000000" w:firstRow="0" w:lastRow="0" w:firstColumn="1" w:lastColumn="0" w:oddVBand="0" w:evenVBand="0" w:oddHBand="0" w:evenHBand="0" w:firstRowFirstColumn="0" w:firstRowLastColumn="0" w:lastRowFirstColumn="0" w:lastRowLastColumn="0"/>
            <w:tcW w:w="1395" w:type="dxa"/>
            <w:vAlign w:val="center"/>
          </w:tcPr>
          <w:p w14:paraId="2CF87A7C" w14:textId="77777777" w:rsidR="00BE01A2" w:rsidRDefault="00D60783">
            <w:pPr>
              <w:spacing w:after="0" w:line="240" w:lineRule="auto"/>
              <w:jc w:val="center"/>
              <w:rPr>
                <w:rFonts w:ascii="Arial" w:eastAsia="Arial" w:hAnsi="Arial" w:cs="Arial"/>
                <w:color w:val="49ACE3"/>
                <w:sz w:val="18"/>
                <w:szCs w:val="18"/>
              </w:rPr>
            </w:pPr>
            <w:r>
              <w:rPr>
                <w:rFonts w:ascii="Arial" w:eastAsia="Arial" w:hAnsi="Arial" w:cs="Arial"/>
                <w:color w:val="49ACE3"/>
                <w:sz w:val="18"/>
                <w:szCs w:val="18"/>
              </w:rPr>
              <w:t>14:00</w:t>
            </w:r>
          </w:p>
        </w:tc>
        <w:tc>
          <w:tcPr>
            <w:tcW w:w="9675" w:type="dxa"/>
          </w:tcPr>
          <w:p w14:paraId="537FA1B7" w14:textId="77777777" w:rsidR="00BE01A2" w:rsidRDefault="00D6078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30"/>
                <w:szCs w:val="30"/>
              </w:rPr>
            </w:pPr>
            <w:proofErr w:type="spellStart"/>
            <w:r>
              <w:rPr>
                <w:rFonts w:ascii="Arial" w:eastAsia="Arial" w:hAnsi="Arial" w:cs="Arial"/>
                <w:b/>
                <w:color w:val="000000"/>
                <w:sz w:val="30"/>
                <w:szCs w:val="30"/>
              </w:rPr>
              <w:t>Κλείσιμο</w:t>
            </w:r>
            <w:proofErr w:type="spellEnd"/>
            <w:r>
              <w:rPr>
                <w:rFonts w:ascii="Arial" w:eastAsia="Arial" w:hAnsi="Arial" w:cs="Arial"/>
                <w:b/>
                <w:color w:val="000000"/>
                <w:sz w:val="30"/>
                <w:szCs w:val="30"/>
              </w:rPr>
              <w:t xml:space="preserve"> </w:t>
            </w:r>
            <w:proofErr w:type="spellStart"/>
            <w:r>
              <w:rPr>
                <w:rFonts w:ascii="Arial" w:eastAsia="Arial" w:hAnsi="Arial" w:cs="Arial"/>
                <w:b/>
                <w:color w:val="000000"/>
                <w:sz w:val="30"/>
                <w:szCs w:val="30"/>
              </w:rPr>
              <w:t>Ημερίδας</w:t>
            </w:r>
            <w:proofErr w:type="spellEnd"/>
          </w:p>
        </w:tc>
      </w:tr>
    </w:tbl>
    <w:p w14:paraId="5C7B8396" w14:textId="77777777" w:rsidR="00BE01A2" w:rsidRDefault="00BE01A2">
      <w:pPr>
        <w:spacing w:after="0" w:line="240" w:lineRule="auto"/>
        <w:jc w:val="center"/>
        <w:rPr>
          <w:rFonts w:ascii="Arial" w:eastAsia="Arial" w:hAnsi="Arial" w:cs="Arial"/>
          <w:b/>
          <w:color w:val="45AAE2"/>
          <w:sz w:val="40"/>
          <w:szCs w:val="40"/>
        </w:rPr>
      </w:pPr>
    </w:p>
    <w:p w14:paraId="097403B0" w14:textId="77777777" w:rsidR="00BE01A2" w:rsidRDefault="00D60783">
      <w:pPr>
        <w:spacing w:after="0" w:line="240" w:lineRule="auto"/>
        <w:jc w:val="center"/>
        <w:rPr>
          <w:rFonts w:ascii="Arial" w:eastAsia="Arial" w:hAnsi="Arial" w:cs="Arial"/>
          <w:sz w:val="18"/>
          <w:szCs w:val="18"/>
          <w:highlight w:val="red"/>
        </w:rPr>
      </w:pPr>
      <w:r>
        <w:rPr>
          <w:rFonts w:ascii="Arial" w:eastAsia="Arial" w:hAnsi="Arial" w:cs="Arial"/>
          <w:b/>
          <w:color w:val="45AAE2"/>
          <w:sz w:val="40"/>
          <w:szCs w:val="40"/>
        </w:rPr>
        <w:t>Πρόγραμμα Εκδήλωσης</w:t>
      </w:r>
    </w:p>
    <w:p w14:paraId="42BE2385" w14:textId="77777777" w:rsidR="00BE01A2" w:rsidRDefault="00D60783">
      <w:pPr>
        <w:spacing w:after="0" w:line="240" w:lineRule="auto"/>
        <w:jc w:val="center"/>
        <w:rPr>
          <w:rFonts w:ascii="Arial" w:eastAsia="Arial" w:hAnsi="Arial" w:cs="Arial"/>
          <w:b/>
        </w:rPr>
      </w:pPr>
      <w:r>
        <w:br w:type="page"/>
      </w:r>
    </w:p>
    <w:p w14:paraId="13658215" w14:textId="77777777" w:rsidR="00BE01A2" w:rsidRDefault="00D60783">
      <w:pPr>
        <w:spacing w:after="0" w:line="240" w:lineRule="auto"/>
        <w:jc w:val="both"/>
        <w:rPr>
          <w:rFonts w:ascii="Arial" w:eastAsia="Arial" w:hAnsi="Arial" w:cs="Arial"/>
        </w:rPr>
      </w:pPr>
      <w:r>
        <w:rPr>
          <w:rFonts w:ascii="Arial" w:eastAsia="Arial" w:hAnsi="Arial" w:cs="Arial"/>
          <w:b/>
        </w:rPr>
        <w:lastRenderedPageBreak/>
        <w:t>Σχετικά με την Εθνική Δράση κατά της παιδικής παχυσαρκίας:</w:t>
      </w:r>
    </w:p>
    <w:p w14:paraId="383C0E29" w14:textId="77777777" w:rsidR="00BE01A2" w:rsidRDefault="00BE01A2">
      <w:pPr>
        <w:spacing w:after="0" w:line="240" w:lineRule="auto"/>
        <w:jc w:val="both"/>
        <w:rPr>
          <w:rFonts w:ascii="Arial" w:eastAsia="Arial" w:hAnsi="Arial" w:cs="Arial"/>
        </w:rPr>
      </w:pPr>
    </w:p>
    <w:p w14:paraId="72F80D03" w14:textId="663FE03E" w:rsidR="00BE01A2" w:rsidRDefault="00D60783">
      <w:pPr>
        <w:spacing w:after="0" w:line="240" w:lineRule="auto"/>
        <w:jc w:val="both"/>
        <w:rPr>
          <w:rFonts w:ascii="Arial" w:eastAsia="Arial" w:hAnsi="Arial" w:cs="Arial"/>
        </w:rPr>
      </w:pPr>
      <w:r>
        <w:rPr>
          <w:rFonts w:ascii="Arial" w:eastAsia="Arial" w:hAnsi="Arial" w:cs="Arial"/>
        </w:rPr>
        <w:t xml:space="preserve">Η Εθνική Δράση για την αντιμετώπιση της παιδικής παχυσαρκίας αποτελεί το πρώτο ολοκληρωμένο πρόγραμμα με στόχο την πρόληψη και την καταπολέμηση της, μέσω της προώθησης και υιοθέτησης υγιεινών διατροφικών συνηθειών και σωματικής άσκησης. Το Πρόγραμμα υλοποιείται από το Υπουργείο Υγείας σε συνεργασία με τη UNICEF στο πλαίσιο του Εθνικού Σχεδίου Ανάκαμψης και Ανθεκτικότητας Ελλάδα 2.0 με την χρηματοδότηση της Ευρωπαϊκής Ένωσης – </w:t>
      </w:r>
      <w:proofErr w:type="spellStart"/>
      <w:r>
        <w:rPr>
          <w:rFonts w:ascii="Arial" w:eastAsia="Arial" w:hAnsi="Arial" w:cs="Arial"/>
        </w:rPr>
        <w:t>NextGenerationEU</w:t>
      </w:r>
      <w:proofErr w:type="spellEnd"/>
      <w:r>
        <w:rPr>
          <w:rFonts w:ascii="Arial" w:eastAsia="Arial" w:hAnsi="Arial" w:cs="Arial"/>
        </w:rPr>
        <w:t>. Στο πρόγραμμα συμμετέχουν ακαδημαϊκοί,</w:t>
      </w:r>
      <w:r w:rsidRPr="00D60783">
        <w:rPr>
          <w:rFonts w:ascii="Arial" w:eastAsia="Arial" w:hAnsi="Arial" w:cs="Arial"/>
        </w:rPr>
        <w:t xml:space="preserve"> </w:t>
      </w:r>
      <w:r>
        <w:rPr>
          <w:rFonts w:ascii="Arial" w:eastAsia="Arial" w:hAnsi="Arial" w:cs="Arial"/>
        </w:rPr>
        <w:t xml:space="preserve">δάσκαλοι, καθηγητές, διακεκριμένοι σεφ, γονείς και παιδιά, αθλητικά σωματεία, τοπικοί φορείς και κοινότητες. </w:t>
      </w:r>
      <w:proofErr w:type="spellStart"/>
      <w:r>
        <w:rPr>
          <w:rFonts w:ascii="Arial" w:eastAsia="Arial" w:hAnsi="Arial" w:cs="Arial"/>
        </w:rPr>
        <w:t>Eίναι</w:t>
      </w:r>
      <w:proofErr w:type="spellEnd"/>
      <w:r>
        <w:rPr>
          <w:rFonts w:ascii="Arial" w:eastAsia="Arial" w:hAnsi="Arial" w:cs="Arial"/>
        </w:rPr>
        <w:t xml:space="preserve"> το πρώτο πρόγραμμα που υλοποιείται σε όλη την επικράτεια, καλύπτοντας τις ανάγκες των παιδιών ηλικίας 0-17 ετών και των οικογενειών τους, σε επίπεδο πρωτοβάθμιας, δευτεροβάθμιας και τριτοβάθμιας πρόληψης.</w:t>
      </w:r>
    </w:p>
    <w:p w14:paraId="31182F4A" w14:textId="77777777" w:rsidR="00BE01A2" w:rsidRDefault="00BE01A2">
      <w:pPr>
        <w:spacing w:after="0" w:line="240" w:lineRule="auto"/>
        <w:jc w:val="both"/>
        <w:rPr>
          <w:rFonts w:ascii="Arial" w:eastAsia="Arial" w:hAnsi="Arial" w:cs="Arial"/>
        </w:rPr>
      </w:pPr>
    </w:p>
    <w:p w14:paraId="07DB05D3" w14:textId="77777777" w:rsidR="00BE01A2" w:rsidRDefault="00D60783">
      <w:pPr>
        <w:spacing w:after="0" w:line="240" w:lineRule="auto"/>
        <w:jc w:val="both"/>
        <w:rPr>
          <w:rFonts w:ascii="Arial" w:eastAsia="Arial" w:hAnsi="Arial" w:cs="Arial"/>
        </w:rPr>
      </w:pPr>
      <w:r>
        <w:rPr>
          <w:rFonts w:ascii="Arial" w:eastAsia="Arial" w:hAnsi="Arial" w:cs="Arial"/>
        </w:rPr>
        <w:t xml:space="preserve">Μάθετε περισσότερα στο </w:t>
      </w:r>
      <w:hyperlink r:id="rId9">
        <w:r>
          <w:rPr>
            <w:rFonts w:ascii="Arial" w:eastAsia="Arial" w:hAnsi="Arial" w:cs="Arial"/>
            <w:color w:val="0563C1"/>
            <w:u w:val="single"/>
          </w:rPr>
          <w:t>paxisarkiakaipaidi.gov.gr </w:t>
        </w:r>
      </w:hyperlink>
    </w:p>
    <w:p w14:paraId="787B1E41" w14:textId="77777777" w:rsidR="00BE01A2" w:rsidRDefault="00BE01A2">
      <w:pPr>
        <w:spacing w:after="0" w:line="240" w:lineRule="auto"/>
        <w:jc w:val="both"/>
        <w:rPr>
          <w:rFonts w:ascii="Arial" w:eastAsia="Arial" w:hAnsi="Arial" w:cs="Arial"/>
        </w:rPr>
      </w:pPr>
    </w:p>
    <w:p w14:paraId="2644A311" w14:textId="77777777" w:rsidR="00BE01A2" w:rsidRDefault="00D60783">
      <w:pPr>
        <w:spacing w:after="0" w:line="240" w:lineRule="auto"/>
        <w:jc w:val="both"/>
        <w:rPr>
          <w:rFonts w:ascii="Arial" w:eastAsia="Arial" w:hAnsi="Arial" w:cs="Arial"/>
          <w:b/>
        </w:rPr>
      </w:pPr>
      <w:r>
        <w:rPr>
          <w:rFonts w:ascii="Arial" w:eastAsia="Arial" w:hAnsi="Arial" w:cs="Arial"/>
          <w:b/>
        </w:rPr>
        <w:t>Στοιχεία Επικοινωνίας:</w:t>
      </w:r>
    </w:p>
    <w:p w14:paraId="32309BF8" w14:textId="77777777" w:rsidR="00BE01A2" w:rsidRDefault="00BE01A2">
      <w:pPr>
        <w:spacing w:after="0" w:line="240" w:lineRule="auto"/>
        <w:jc w:val="both"/>
        <w:rPr>
          <w:rFonts w:ascii="Arial" w:eastAsia="Arial" w:hAnsi="Arial" w:cs="Arial"/>
          <w:b/>
        </w:rPr>
      </w:pPr>
    </w:p>
    <w:p w14:paraId="0DDC35F0" w14:textId="77777777" w:rsidR="00BE01A2" w:rsidRDefault="00D60783">
      <w:pPr>
        <w:spacing w:after="0" w:line="240" w:lineRule="auto"/>
        <w:jc w:val="both"/>
        <w:rPr>
          <w:rFonts w:ascii="Arial" w:eastAsia="Arial" w:hAnsi="Arial" w:cs="Arial"/>
        </w:rPr>
      </w:pPr>
      <w:proofErr w:type="spellStart"/>
      <w:r>
        <w:rPr>
          <w:rFonts w:ascii="Arial" w:eastAsia="Arial" w:hAnsi="Arial" w:cs="Arial"/>
          <w:b/>
        </w:rPr>
        <w:t>Ιζόλδη</w:t>
      </w:r>
      <w:proofErr w:type="spellEnd"/>
      <w:r>
        <w:rPr>
          <w:rFonts w:ascii="Arial" w:eastAsia="Arial" w:hAnsi="Arial" w:cs="Arial"/>
          <w:b/>
        </w:rPr>
        <w:t xml:space="preserve"> </w:t>
      </w:r>
      <w:proofErr w:type="spellStart"/>
      <w:r>
        <w:rPr>
          <w:rFonts w:ascii="Arial" w:eastAsia="Arial" w:hAnsi="Arial" w:cs="Arial"/>
          <w:b/>
        </w:rPr>
        <w:t>Μπουλουκάκη</w:t>
      </w:r>
      <w:proofErr w:type="spellEnd"/>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Υπεύθυνη Επικοινωνίας </w:t>
      </w:r>
      <w:r>
        <w:rPr>
          <w:rFonts w:ascii="Arial" w:eastAsia="Arial" w:hAnsi="Arial" w:cs="Arial"/>
        </w:rPr>
        <w:t>- Email: izolthi@gmail.com</w:t>
      </w:r>
    </w:p>
    <w:p w14:paraId="540DFE8B" w14:textId="77777777" w:rsidR="00BE01A2" w:rsidRDefault="00BE01A2">
      <w:pPr>
        <w:spacing w:after="0" w:line="240" w:lineRule="auto"/>
        <w:jc w:val="both"/>
        <w:rPr>
          <w:rFonts w:ascii="Arial" w:eastAsia="Arial" w:hAnsi="Arial" w:cs="Arial"/>
        </w:rPr>
      </w:pPr>
    </w:p>
    <w:p w14:paraId="37EB09D7" w14:textId="77777777" w:rsidR="00BE01A2" w:rsidRDefault="00D60783">
      <w:pPr>
        <w:spacing w:after="0" w:line="240" w:lineRule="auto"/>
        <w:jc w:val="both"/>
        <w:rPr>
          <w:rFonts w:ascii="Arial" w:eastAsia="Arial" w:hAnsi="Arial" w:cs="Arial"/>
        </w:rPr>
      </w:pPr>
      <w:r>
        <w:rPr>
          <w:rFonts w:ascii="Arial" w:eastAsia="Arial" w:hAnsi="Arial" w:cs="Arial"/>
        </w:rPr>
        <w:t xml:space="preserve">Ακολουθήστε τα κανάλια της Εθνικής Δράσης στο </w:t>
      </w:r>
      <w:hyperlink r:id="rId10">
        <w:r>
          <w:rPr>
            <w:rFonts w:ascii="Arial" w:eastAsia="Arial" w:hAnsi="Arial" w:cs="Arial"/>
            <w:color w:val="0563C1"/>
            <w:u w:val="single"/>
          </w:rPr>
          <w:t>Facebook</w:t>
        </w:r>
      </w:hyperlink>
      <w:r>
        <w:rPr>
          <w:rFonts w:ascii="Arial" w:eastAsia="Arial" w:hAnsi="Arial" w:cs="Arial"/>
        </w:rPr>
        <w:t xml:space="preserve">, </w:t>
      </w:r>
      <w:hyperlink r:id="rId11">
        <w:proofErr w:type="spellStart"/>
        <w:r>
          <w:rPr>
            <w:rFonts w:ascii="Arial" w:eastAsia="Arial" w:hAnsi="Arial" w:cs="Arial"/>
            <w:color w:val="0563C1"/>
            <w:u w:val="single"/>
          </w:rPr>
          <w:t>Instagram</w:t>
        </w:r>
        <w:proofErr w:type="spellEnd"/>
      </w:hyperlink>
      <w:r>
        <w:rPr>
          <w:rFonts w:ascii="Arial" w:eastAsia="Arial" w:hAnsi="Arial" w:cs="Arial"/>
        </w:rPr>
        <w:t xml:space="preserve">, </w:t>
      </w:r>
      <w:proofErr w:type="spellStart"/>
      <w:r>
        <w:rPr>
          <w:rFonts w:ascii="Arial" w:eastAsia="Arial" w:hAnsi="Arial" w:cs="Arial"/>
        </w:rPr>
        <w:t>Tik</w:t>
      </w:r>
      <w:proofErr w:type="spellEnd"/>
      <w:r>
        <w:rPr>
          <w:rFonts w:ascii="Arial" w:eastAsia="Arial" w:hAnsi="Arial" w:cs="Arial"/>
        </w:rPr>
        <w:t xml:space="preserve"> </w:t>
      </w:r>
      <w:proofErr w:type="spellStart"/>
      <w:r>
        <w:rPr>
          <w:rFonts w:ascii="Arial" w:eastAsia="Arial" w:hAnsi="Arial" w:cs="Arial"/>
        </w:rPr>
        <w:t>Tok</w:t>
      </w:r>
      <w:proofErr w:type="spellEnd"/>
      <w:r>
        <w:rPr>
          <w:rFonts w:ascii="Arial" w:eastAsia="Arial" w:hAnsi="Arial" w:cs="Arial"/>
        </w:rPr>
        <w:t xml:space="preserve">, </w:t>
      </w:r>
      <w:hyperlink r:id="rId12">
        <w:proofErr w:type="spellStart"/>
        <w:r>
          <w:rPr>
            <w:rFonts w:ascii="Arial" w:eastAsia="Arial" w:hAnsi="Arial" w:cs="Arial"/>
            <w:color w:val="0563C1"/>
            <w:u w:val="single"/>
          </w:rPr>
          <w:t>YouTube</w:t>
        </w:r>
        <w:proofErr w:type="spellEnd"/>
      </w:hyperlink>
      <w:r>
        <w:rPr>
          <w:rFonts w:ascii="Arial" w:eastAsia="Arial" w:hAnsi="Arial" w:cs="Arial"/>
        </w:rPr>
        <w:t>.</w:t>
      </w:r>
    </w:p>
    <w:sectPr w:rsidR="00BE01A2">
      <w:headerReference w:type="default" r:id="rId13"/>
      <w:footerReference w:type="default" r:id="rId14"/>
      <w:pgSz w:w="11906" w:h="16838"/>
      <w:pgMar w:top="1440" w:right="1802" w:bottom="1440" w:left="180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9E91" w14:textId="77777777" w:rsidR="00D60783" w:rsidRDefault="00D60783">
      <w:pPr>
        <w:spacing w:after="0" w:line="240" w:lineRule="auto"/>
      </w:pPr>
      <w:r>
        <w:separator/>
      </w:r>
    </w:p>
  </w:endnote>
  <w:endnote w:type="continuationSeparator" w:id="0">
    <w:p w14:paraId="3FD656C4" w14:textId="77777777" w:rsidR="00D60783" w:rsidRDefault="00D6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26D0" w14:textId="77777777" w:rsidR="00BE01A2" w:rsidRDefault="00BE01A2">
    <w:pPr>
      <w:widowControl w:val="0"/>
      <w:pBdr>
        <w:top w:val="nil"/>
        <w:left w:val="nil"/>
        <w:bottom w:val="nil"/>
        <w:right w:val="nil"/>
        <w:between w:val="nil"/>
      </w:pBdr>
      <w:spacing w:after="0" w:line="276" w:lineRule="auto"/>
      <w:rPr>
        <w:color w:val="000000"/>
      </w:rPr>
    </w:pPr>
  </w:p>
  <w:tbl>
    <w:tblPr>
      <w:tblStyle w:val="a4"/>
      <w:tblW w:w="8640" w:type="dxa"/>
      <w:tblLayout w:type="fixed"/>
      <w:tblLook w:val="0600" w:firstRow="0" w:lastRow="0" w:firstColumn="0" w:lastColumn="0" w:noHBand="1" w:noVBand="1"/>
    </w:tblPr>
    <w:tblGrid>
      <w:gridCol w:w="2880"/>
      <w:gridCol w:w="2880"/>
      <w:gridCol w:w="2880"/>
    </w:tblGrid>
    <w:tr w:rsidR="00BE01A2" w14:paraId="3726A012" w14:textId="77777777">
      <w:trPr>
        <w:trHeight w:val="300"/>
      </w:trPr>
      <w:tc>
        <w:tcPr>
          <w:tcW w:w="2880" w:type="dxa"/>
        </w:tcPr>
        <w:p w14:paraId="6E35EBAD" w14:textId="77777777" w:rsidR="00BE01A2" w:rsidRDefault="00BE01A2">
          <w:pPr>
            <w:pBdr>
              <w:top w:val="nil"/>
              <w:left w:val="nil"/>
              <w:bottom w:val="nil"/>
              <w:right w:val="nil"/>
              <w:between w:val="nil"/>
            </w:pBdr>
            <w:tabs>
              <w:tab w:val="center" w:pos="4513"/>
              <w:tab w:val="right" w:pos="9026"/>
            </w:tabs>
            <w:spacing w:after="0" w:line="240" w:lineRule="auto"/>
            <w:ind w:left="-115"/>
            <w:rPr>
              <w:color w:val="000000"/>
            </w:rPr>
          </w:pPr>
        </w:p>
      </w:tc>
      <w:tc>
        <w:tcPr>
          <w:tcW w:w="2880" w:type="dxa"/>
        </w:tcPr>
        <w:p w14:paraId="259F3E44" w14:textId="77777777" w:rsidR="00BE01A2" w:rsidRDefault="00BE01A2">
          <w:pPr>
            <w:pBdr>
              <w:top w:val="nil"/>
              <w:left w:val="nil"/>
              <w:bottom w:val="nil"/>
              <w:right w:val="nil"/>
              <w:between w:val="nil"/>
            </w:pBdr>
            <w:tabs>
              <w:tab w:val="center" w:pos="4513"/>
              <w:tab w:val="right" w:pos="9026"/>
            </w:tabs>
            <w:spacing w:after="0" w:line="240" w:lineRule="auto"/>
            <w:jc w:val="center"/>
            <w:rPr>
              <w:color w:val="000000"/>
            </w:rPr>
          </w:pPr>
        </w:p>
      </w:tc>
      <w:tc>
        <w:tcPr>
          <w:tcW w:w="2880" w:type="dxa"/>
        </w:tcPr>
        <w:p w14:paraId="69247843" w14:textId="77777777" w:rsidR="00BE01A2" w:rsidRDefault="00BE01A2">
          <w:pPr>
            <w:pBdr>
              <w:top w:val="nil"/>
              <w:left w:val="nil"/>
              <w:bottom w:val="nil"/>
              <w:right w:val="nil"/>
              <w:between w:val="nil"/>
            </w:pBdr>
            <w:tabs>
              <w:tab w:val="center" w:pos="4513"/>
              <w:tab w:val="right" w:pos="9026"/>
            </w:tabs>
            <w:spacing w:after="0" w:line="240" w:lineRule="auto"/>
            <w:ind w:right="-115"/>
            <w:jc w:val="right"/>
            <w:rPr>
              <w:color w:val="000000"/>
            </w:rPr>
          </w:pPr>
        </w:p>
      </w:tc>
    </w:tr>
  </w:tbl>
  <w:p w14:paraId="5FD7A46F" w14:textId="77777777" w:rsidR="00BE01A2" w:rsidRDefault="00BE01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5D5D1" w14:textId="77777777" w:rsidR="00D60783" w:rsidRDefault="00D60783">
      <w:pPr>
        <w:spacing w:after="0" w:line="240" w:lineRule="auto"/>
      </w:pPr>
      <w:r>
        <w:separator/>
      </w:r>
    </w:p>
  </w:footnote>
  <w:footnote w:type="continuationSeparator" w:id="0">
    <w:p w14:paraId="7D3C30F8" w14:textId="77777777" w:rsidR="00D60783" w:rsidRDefault="00D60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B2AB" w14:textId="77777777" w:rsidR="00BE01A2" w:rsidRDefault="00D6078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6692C13" wp14:editId="3BCCC3A6">
          <wp:simplePos x="0" y="0"/>
          <wp:positionH relativeFrom="column">
            <wp:posOffset>-530223</wp:posOffset>
          </wp:positionH>
          <wp:positionV relativeFrom="paragraph">
            <wp:posOffset>255524</wp:posOffset>
          </wp:positionV>
          <wp:extent cx="1125750" cy="475488"/>
          <wp:effectExtent l="0" t="0" r="0" b="0"/>
          <wp:wrapNone/>
          <wp:docPr id="175555580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5750" cy="47548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7A7CC4" wp14:editId="2B112D4B">
          <wp:simplePos x="0" y="0"/>
          <wp:positionH relativeFrom="column">
            <wp:posOffset>4361180</wp:posOffset>
          </wp:positionH>
          <wp:positionV relativeFrom="paragraph">
            <wp:posOffset>246378</wp:posOffset>
          </wp:positionV>
          <wp:extent cx="1846580" cy="384810"/>
          <wp:effectExtent l="0" t="0" r="0" b="0"/>
          <wp:wrapSquare wrapText="bothSides" distT="0" distB="0" distL="114300" distR="114300"/>
          <wp:docPr id="175555580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46580" cy="3848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D0351AA" wp14:editId="1360C22C">
          <wp:simplePos x="0" y="0"/>
          <wp:positionH relativeFrom="column">
            <wp:posOffset>2569590</wp:posOffset>
          </wp:positionH>
          <wp:positionV relativeFrom="paragraph">
            <wp:posOffset>33020</wp:posOffset>
          </wp:positionV>
          <wp:extent cx="1042416" cy="737594"/>
          <wp:effectExtent l="0" t="0" r="0" b="0"/>
          <wp:wrapNone/>
          <wp:docPr id="17555558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042416" cy="73759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205DC8B" wp14:editId="35EA69B5">
          <wp:simplePos x="0" y="0"/>
          <wp:positionH relativeFrom="column">
            <wp:posOffset>3615816</wp:posOffset>
          </wp:positionH>
          <wp:positionV relativeFrom="paragraph">
            <wp:posOffset>255651</wp:posOffset>
          </wp:positionV>
          <wp:extent cx="690245" cy="374650"/>
          <wp:effectExtent l="0" t="0" r="0" b="0"/>
          <wp:wrapSquare wrapText="bothSides" distT="0" distB="0" distL="114300" distR="114300"/>
          <wp:docPr id="17555558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690245" cy="3746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A2"/>
    <w:rsid w:val="00BE01A2"/>
    <w:rsid w:val="00CA4C9B"/>
    <w:rsid w:val="00D60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DC5D"/>
  <w15:docId w15:val="{9DD2D675-8F71-4CE7-AB73-D77BBB7A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before="480" w:after="120" w:line="240" w:lineRule="auto"/>
    </w:pPr>
    <w:rPr>
      <w:b/>
      <w:sz w:val="72"/>
      <w:szCs w:val="72"/>
    </w:rPr>
  </w:style>
  <w:style w:type="character" w:customStyle="1" w:styleId="normaltextrun">
    <w:name w:val="normaltextrun"/>
    <w:basedOn w:val="DefaultParagraphFont"/>
    <w:qFormat/>
    <w:rsid w:val="00A742CE"/>
  </w:style>
  <w:style w:type="character" w:customStyle="1" w:styleId="eop">
    <w:name w:val="eop"/>
    <w:basedOn w:val="DefaultParagraphFont"/>
    <w:qFormat/>
    <w:rsid w:val="00A742CE"/>
  </w:style>
  <w:style w:type="paragraph" w:customStyle="1" w:styleId="a">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Ευρετήριο"/>
    <w:basedOn w:val="Normal"/>
    <w:qFormat/>
    <w:pPr>
      <w:suppressLineNumbers/>
    </w:pPr>
    <w:rPr>
      <w:rFonts w:cs="Arial"/>
    </w:rPr>
  </w:style>
  <w:style w:type="paragraph" w:customStyle="1" w:styleId="LO-normal">
    <w:name w:val="LO-normal"/>
    <w:qFormat/>
  </w:style>
  <w:style w:type="paragraph" w:customStyle="1" w:styleId="paragraph">
    <w:name w:val="paragraph"/>
    <w:basedOn w:val="LO-normal"/>
    <w:qFormat/>
    <w:rsid w:val="00A742CE"/>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LO-normal"/>
    <w:uiPriority w:val="34"/>
    <w:qFormat/>
    <w:pPr>
      <w:ind w:left="720"/>
      <w:contextualSpacing/>
    </w:pPr>
  </w:style>
  <w:style w:type="paragraph" w:styleId="Revision">
    <w:name w:val="Revision"/>
    <w:uiPriority w:val="99"/>
    <w:semiHidden/>
    <w:qFormat/>
    <w:rsid w:val="007E007B"/>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C4594D"/>
    <w:rPr>
      <w:color w:val="0563C1" w:themeColor="hyperlink"/>
      <w:u w:val="single"/>
    </w:rPr>
  </w:style>
  <w:style w:type="character" w:styleId="UnresolvedMention">
    <w:name w:val="Unresolved Mention"/>
    <w:basedOn w:val="DefaultParagraphFont"/>
    <w:uiPriority w:val="99"/>
    <w:semiHidden/>
    <w:unhideWhenUsed/>
    <w:rsid w:val="00C4594D"/>
    <w:rPr>
      <w:color w:val="605E5C"/>
      <w:shd w:val="clear" w:color="auto" w:fill="E1DFDD"/>
    </w:rPr>
  </w:style>
  <w:style w:type="paragraph" w:styleId="Header">
    <w:name w:val="header"/>
    <w:basedOn w:val="Normal"/>
    <w:link w:val="HeaderChar"/>
    <w:uiPriority w:val="99"/>
    <w:unhideWhenUsed/>
    <w:rsid w:val="00C4594D"/>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C4594D"/>
    <w:rPr>
      <w:rFonts w:cs="Mangal"/>
      <w:szCs w:val="20"/>
    </w:rPr>
  </w:style>
  <w:style w:type="paragraph" w:styleId="Footer">
    <w:name w:val="footer"/>
    <w:basedOn w:val="Normal"/>
    <w:link w:val="FooterChar"/>
    <w:uiPriority w:val="99"/>
    <w:unhideWhenUsed/>
    <w:rsid w:val="00C4594D"/>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C4594D"/>
    <w:rPr>
      <w:rFonts w:cs="Mangal"/>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Accent5">
    <w:name w:val="Grid Table 2 Accent 5"/>
    <w:basedOn w:val="TableNormal"/>
    <w:uiPriority w:val="47"/>
    <w:rsid w:val="005C6AD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1">
    <w:name w:val="Grid Table 3 Accent 1"/>
    <w:basedOn w:val="TableNormal"/>
    <w:uiPriority w:val="48"/>
    <w:rsid w:val="005C6AD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5C6AD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5C6AD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5C6AD9"/>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2D5B6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5">
    <w:name w:val="List Table 6 Colorful Accent 5"/>
    <w:basedOn w:val="TableNormal"/>
    <w:uiPriority w:val="51"/>
    <w:rsid w:val="002D5B66"/>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a1">
    <w:basedOn w:val="TableNormal"/>
    <w:rPr>
      <w:color w:val="2E75B5"/>
    </w:rPr>
    <w:tblPr>
      <w:tblStyleRowBandSize w:val="1"/>
      <w:tblStyleColBandSize w:val="1"/>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color w:val="2E75B5"/>
    </w:rPr>
    <w:tblPr>
      <w:tblStyleRowBandSize w:val="1"/>
      <w:tblStyleColBandSize w:val="1"/>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06web.zoom.us/j/88942037017?pwd=3aRkYCACiaJrFNMyUT4xItDPIA5bz6.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PaxisarkiakaiPa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paxisarkiakaipaid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paxisarkiakaipaidi" TargetMode="External"/><Relationship Id="rId4" Type="http://schemas.openxmlformats.org/officeDocument/2006/relationships/webSettings" Target="webSettings.xml"/><Relationship Id="rId9" Type="http://schemas.openxmlformats.org/officeDocument/2006/relationships/hyperlink" Target="http://paxisarkiakaipaidi.gov.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6f4mfRg9Miq/7XTawcMzanSQ==">CgMxLjAyDmguMjBqMDNiOWVuMmFtOABqKQoUc3VnZ2VzdC5rZ2E1Z2h4YWt1MTUSEUl6b2xkZSBCb3Vsb3VrYWtpaikKFHN1Z2dlc3QuYjUwamFhdXh1ZGUzEhFJem9sZGUgQm91bG91a2FraWopChRzdWdnZXN0LnZraGk5cnlydjRvORIRSXpvbGRlIEJvdWxvdWtha2lqKQoUc3VnZ2VzdC41aXJmemdvbThueDgSEUl6b2xkZSBCb3Vsb3VrYWtpaikKFHN1Z2dlc3QuMzkwNmU1aHowcHduEhFJem9sZGUgQm91bG91a2FraWopChRzdWdnZXN0LmE1NjNlZDJxbWd2bxIRSXpvbGRlIEJvdWxvdWtha2lqKQoUc3VnZ2VzdC5pZTBtc2R1YXN5NjUSEUl6b2xkZSBCb3Vsb3VrYWtpaikKFHN1Z2dlc3Qua3c2ZDBybTdkcmc2EhFJem9sZGUgQm91bG91a2FraWopChRzdWdnZXN0Lm40dTRyeHFieTZ5dxIRSXpvbGRlIEJvdWxvdWtha2lqKAoTc3VnZ2VzdC54dHVrbGpmMzFsYxIRSXpvbGRlIEJvdWxvdWtha2lqKQoUc3VnZ2VzdC55NzlhMzdmcDdoeGISEUl6b2xkZSBCb3Vsb3VrYWtpaikKFHN1Z2dlc3QudnRmMGg0bXUwbHB1EhFJem9sZGUgQm91bG91a2FraWopChRzdWdnZXN0LjhhNXBzYTVkbXpueBIRSXpvbGRlIEJvdWxvdWtha2lqKQoUc3VnZ2VzdC5rdW55Z2JpbWU3NGwSEUl6b2xkZSBCb3Vsb3VrYWtpaikKFHN1Z2dlc3QuZmE2NHlwcGptYjhzEhFJem9sZGUgQm91bG91a2FraWopChRzdWdnZXN0LmR1cm40ZmZma3BjcBIRSXpvbGRlIEJvdWxvdWtha2lqKQoUc3VnZ2VzdC5ydDBrMXVuZHEzc20SEUl6b2xkZSBCb3Vsb3VrYWtpaikKFHN1Z2dlc3QucnI4ajF5YTAwNmhsEhFJem9sZGUgQm91bG91a2FraWopChRzdWdnZXN0LmtrZ2QzcDdpNWN3bBIRSXpvbGRlIEJvdWxvdWtha2lqKQoUc3VnZ2VzdC4yd2FtN3E3OWFmdHoSEUl6b2xkZSBCb3Vsb3VrYWtpaikKFHN1Z2dlc3QudGp1cTFlazZkemllEhFJem9sZGUgQm91bG91a2FraWopChRzdWdnZXN0Lno2Y2c1NmZwczlsOBIRSXpvbGRlIEJvdWxvdWtha2lqKQoUc3VnZ2VzdC5hcXVscnpndW9wMjcSEUl6b2xkZSBCb3Vsb3VrYWtpciExZVo5WkVqUWR5bEZFZDRESU1fV3VOdHlLM0ZIYmg3L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Leivada</dc:creator>
  <cp:lastModifiedBy>Izolde Izolde</cp:lastModifiedBy>
  <cp:revision>2</cp:revision>
  <dcterms:created xsi:type="dcterms:W3CDTF">2025-05-07T14:40:00Z</dcterms:created>
  <dcterms:modified xsi:type="dcterms:W3CDTF">2025-05-07T14:40:00Z</dcterms:modified>
</cp:coreProperties>
</file>