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DE" w:rsidRDefault="00B607DE" w:rsidP="00D70B2C">
      <w:pPr>
        <w:spacing w:line="276" w:lineRule="auto"/>
        <w:ind w:right="-341"/>
        <w:jc w:val="both"/>
        <w:rPr>
          <w:b/>
          <w:color w:val="000000" w:themeColor="text1"/>
          <w:sz w:val="24"/>
          <w:szCs w:val="24"/>
        </w:rPr>
      </w:pPr>
      <w:r w:rsidRPr="00705E00">
        <w:rPr>
          <w:b/>
          <w:sz w:val="24"/>
          <w:szCs w:val="24"/>
        </w:rPr>
        <w:t>ΘΕΜΑ:</w:t>
      </w:r>
      <w:r w:rsidRPr="00705E00">
        <w:rPr>
          <w:sz w:val="24"/>
          <w:szCs w:val="24"/>
        </w:rPr>
        <w:t xml:space="preserve"> </w:t>
      </w:r>
      <w:r w:rsidRPr="00705E00">
        <w:rPr>
          <w:b/>
          <w:sz w:val="24"/>
          <w:szCs w:val="24"/>
        </w:rPr>
        <w:t xml:space="preserve">Πρόσκληση εκδήλωσης ενδιαφέροντος για συμμετοχή </w:t>
      </w:r>
      <w:r>
        <w:rPr>
          <w:b/>
          <w:sz w:val="24"/>
          <w:szCs w:val="24"/>
        </w:rPr>
        <w:t>Νηπιαγωγών</w:t>
      </w:r>
      <w:r w:rsidRPr="00705E00">
        <w:rPr>
          <w:b/>
          <w:sz w:val="24"/>
          <w:szCs w:val="24"/>
        </w:rPr>
        <w:t xml:space="preserve"> </w:t>
      </w:r>
      <w:r>
        <w:rPr>
          <w:b/>
          <w:sz w:val="24"/>
          <w:szCs w:val="24"/>
        </w:rPr>
        <w:t>της 2</w:t>
      </w:r>
      <w:r w:rsidRPr="00A70D3A">
        <w:rPr>
          <w:b/>
          <w:sz w:val="24"/>
          <w:szCs w:val="24"/>
          <w:vertAlign w:val="superscript"/>
        </w:rPr>
        <w:t>ης</w:t>
      </w:r>
      <w:r>
        <w:rPr>
          <w:b/>
          <w:sz w:val="24"/>
          <w:szCs w:val="24"/>
        </w:rPr>
        <w:t xml:space="preserve"> Ενότητας Ηρακλείου</w:t>
      </w:r>
      <w:r w:rsidRPr="00705E00">
        <w:rPr>
          <w:b/>
          <w:sz w:val="24"/>
          <w:szCs w:val="24"/>
        </w:rPr>
        <w:t xml:space="preserve"> σε Βιωματικά Εργαστήρια του ΚΕΣΑΝ - Κέντρου Πρόληψης </w:t>
      </w:r>
      <w:r>
        <w:rPr>
          <w:b/>
          <w:sz w:val="24"/>
          <w:szCs w:val="24"/>
        </w:rPr>
        <w:t>(ΟΚΑΝΑ) για το σχολικό έτος 2024-2025</w:t>
      </w:r>
      <w:r w:rsidRPr="00705E00">
        <w:rPr>
          <w:b/>
          <w:sz w:val="24"/>
          <w:szCs w:val="24"/>
        </w:rPr>
        <w:t xml:space="preserve">, με θέμα: </w:t>
      </w:r>
      <w:r>
        <w:rPr>
          <w:b/>
          <w:i/>
          <w:color w:val="000000" w:themeColor="text1"/>
          <w:sz w:val="24"/>
          <w:szCs w:val="24"/>
        </w:rPr>
        <w:t>«Η ενδυνάμωση της επαγγελματικής ταυτότητας του</w:t>
      </w:r>
      <w:r w:rsidR="008642EE">
        <w:rPr>
          <w:b/>
          <w:i/>
          <w:color w:val="000000" w:themeColor="text1"/>
          <w:sz w:val="24"/>
          <w:szCs w:val="24"/>
        </w:rPr>
        <w:t>/της</w:t>
      </w:r>
      <w:r>
        <w:rPr>
          <w:b/>
          <w:i/>
          <w:color w:val="000000" w:themeColor="text1"/>
          <w:sz w:val="24"/>
          <w:szCs w:val="24"/>
        </w:rPr>
        <w:t xml:space="preserve"> Νηπιαγωγού</w:t>
      </w:r>
      <w:r w:rsidRPr="00705E00">
        <w:rPr>
          <w:b/>
          <w:color w:val="000000" w:themeColor="text1"/>
          <w:sz w:val="24"/>
          <w:szCs w:val="24"/>
        </w:rPr>
        <w:t>»</w:t>
      </w:r>
      <w:r>
        <w:rPr>
          <w:b/>
          <w:color w:val="000000" w:themeColor="text1"/>
          <w:sz w:val="24"/>
          <w:szCs w:val="24"/>
        </w:rPr>
        <w:t>.</w:t>
      </w:r>
    </w:p>
    <w:p w:rsidR="00B607DE" w:rsidRDefault="00B607DE" w:rsidP="00D70B2C">
      <w:pPr>
        <w:spacing w:line="276" w:lineRule="auto"/>
        <w:ind w:right="-341"/>
        <w:jc w:val="both"/>
        <w:rPr>
          <w:b/>
          <w:color w:val="000000" w:themeColor="text1"/>
          <w:sz w:val="24"/>
          <w:szCs w:val="24"/>
        </w:rPr>
      </w:pPr>
    </w:p>
    <w:p w:rsidR="00D70B2C" w:rsidRPr="00705E00" w:rsidRDefault="00D70B2C" w:rsidP="00D70B2C">
      <w:pPr>
        <w:spacing w:line="276" w:lineRule="auto"/>
        <w:ind w:right="-341"/>
        <w:jc w:val="both"/>
        <w:rPr>
          <w:sz w:val="24"/>
          <w:szCs w:val="24"/>
        </w:rPr>
      </w:pPr>
      <w:r w:rsidRPr="00705E00">
        <w:rPr>
          <w:sz w:val="24"/>
          <w:szCs w:val="24"/>
        </w:rPr>
        <w:t xml:space="preserve">Το </w:t>
      </w:r>
      <w:r w:rsidRPr="00FB5C21">
        <w:rPr>
          <w:b/>
          <w:sz w:val="24"/>
          <w:szCs w:val="24"/>
        </w:rPr>
        <w:t>ΚΕΣΑΝ</w:t>
      </w:r>
      <w:r w:rsidR="00847FF9" w:rsidRPr="00FB5C21">
        <w:rPr>
          <w:b/>
          <w:sz w:val="24"/>
          <w:szCs w:val="24"/>
        </w:rPr>
        <w:t xml:space="preserve"> </w:t>
      </w:r>
      <w:r w:rsidRPr="00FB5C21">
        <w:rPr>
          <w:b/>
          <w:sz w:val="24"/>
          <w:szCs w:val="24"/>
        </w:rPr>
        <w:t>- Κέντρο Πρόληψης των Εξαρτήσεων και Προαγωγής της Ψυχοκοινωνικής Υγείας Ηρακλείου</w:t>
      </w:r>
      <w:r w:rsidRPr="00705E00">
        <w:rPr>
          <w:sz w:val="24"/>
          <w:szCs w:val="24"/>
        </w:rPr>
        <w:t xml:space="preserve"> (σε συνεργασία με τον ΟΚΑΝΑ) και η </w:t>
      </w:r>
      <w:r w:rsidR="00266E2A">
        <w:rPr>
          <w:sz w:val="24"/>
          <w:szCs w:val="24"/>
        </w:rPr>
        <w:t xml:space="preserve"> Σύμβουλος</w:t>
      </w:r>
      <w:r w:rsidR="00680EAC">
        <w:rPr>
          <w:sz w:val="24"/>
          <w:szCs w:val="24"/>
        </w:rPr>
        <w:t xml:space="preserve"> Εκπαίδευσης </w:t>
      </w:r>
      <w:r w:rsidR="00266E2A">
        <w:rPr>
          <w:sz w:val="24"/>
          <w:szCs w:val="24"/>
        </w:rPr>
        <w:t xml:space="preserve"> Νηπιαγωγών </w:t>
      </w:r>
      <w:r w:rsidRPr="00705E00">
        <w:rPr>
          <w:sz w:val="24"/>
          <w:szCs w:val="24"/>
        </w:rPr>
        <w:t xml:space="preserve"> </w:t>
      </w:r>
      <w:r w:rsidR="002D71B7">
        <w:rPr>
          <w:sz w:val="24"/>
          <w:szCs w:val="24"/>
        </w:rPr>
        <w:t>ΠΕ60,</w:t>
      </w:r>
      <w:r w:rsidR="00847FF9">
        <w:rPr>
          <w:sz w:val="24"/>
          <w:szCs w:val="24"/>
        </w:rPr>
        <w:t xml:space="preserve"> 2</w:t>
      </w:r>
      <w:r w:rsidR="00847FF9" w:rsidRPr="00847FF9">
        <w:rPr>
          <w:sz w:val="24"/>
          <w:szCs w:val="24"/>
          <w:vertAlign w:val="superscript"/>
        </w:rPr>
        <w:t>ης</w:t>
      </w:r>
      <w:r w:rsidR="00847FF9">
        <w:rPr>
          <w:sz w:val="24"/>
          <w:szCs w:val="24"/>
        </w:rPr>
        <w:t xml:space="preserve"> Ενότητας Ηρακλείου, </w:t>
      </w:r>
      <w:r w:rsidR="00680EAC">
        <w:rPr>
          <w:sz w:val="24"/>
          <w:szCs w:val="24"/>
        </w:rPr>
        <w:t xml:space="preserve">κα </w:t>
      </w:r>
      <w:r w:rsidR="00847FF9" w:rsidRPr="00847FF9">
        <w:rPr>
          <w:b/>
          <w:sz w:val="24"/>
          <w:szCs w:val="24"/>
        </w:rPr>
        <w:t>Μαρία (</w:t>
      </w:r>
      <w:proofErr w:type="spellStart"/>
      <w:r w:rsidR="00847FF9" w:rsidRPr="00847FF9">
        <w:rPr>
          <w:b/>
          <w:sz w:val="24"/>
          <w:szCs w:val="24"/>
        </w:rPr>
        <w:t>Μάνια</w:t>
      </w:r>
      <w:proofErr w:type="spellEnd"/>
      <w:r w:rsidR="00847FF9" w:rsidRPr="00847FF9">
        <w:rPr>
          <w:b/>
          <w:sz w:val="24"/>
          <w:szCs w:val="24"/>
        </w:rPr>
        <w:t xml:space="preserve">) </w:t>
      </w:r>
      <w:proofErr w:type="spellStart"/>
      <w:r w:rsidR="00847FF9" w:rsidRPr="00847FF9">
        <w:rPr>
          <w:b/>
          <w:sz w:val="24"/>
          <w:szCs w:val="24"/>
        </w:rPr>
        <w:t>Περάκη</w:t>
      </w:r>
      <w:proofErr w:type="spellEnd"/>
      <w:r w:rsidR="00847FF9" w:rsidRPr="00847FF9">
        <w:rPr>
          <w:b/>
          <w:sz w:val="24"/>
          <w:szCs w:val="24"/>
        </w:rPr>
        <w:t xml:space="preserve"> Μακρή</w:t>
      </w:r>
      <w:r w:rsidR="00847FF9">
        <w:rPr>
          <w:sz w:val="24"/>
          <w:szCs w:val="24"/>
        </w:rPr>
        <w:t>,</w:t>
      </w:r>
      <w:r w:rsidR="00680EAC" w:rsidRPr="00680EAC">
        <w:rPr>
          <w:sz w:val="24"/>
          <w:szCs w:val="24"/>
        </w:rPr>
        <w:t xml:space="preserve"> </w:t>
      </w:r>
      <w:r w:rsidR="00680EAC">
        <w:rPr>
          <w:sz w:val="24"/>
          <w:szCs w:val="24"/>
          <w:lang w:val="en-US"/>
        </w:rPr>
        <w:t>M</w:t>
      </w:r>
      <w:r w:rsidR="00680EAC" w:rsidRPr="00680EAC">
        <w:rPr>
          <w:sz w:val="24"/>
          <w:szCs w:val="24"/>
        </w:rPr>
        <w:t>.</w:t>
      </w:r>
      <w:r w:rsidR="00680EAC">
        <w:rPr>
          <w:sz w:val="24"/>
          <w:szCs w:val="24"/>
          <w:lang w:val="en-US"/>
        </w:rPr>
        <w:t>Ed</w:t>
      </w:r>
      <w:r w:rsidR="00680EAC" w:rsidRPr="00680EAC">
        <w:rPr>
          <w:sz w:val="24"/>
          <w:szCs w:val="24"/>
        </w:rPr>
        <w:t xml:space="preserve">., </w:t>
      </w:r>
      <w:r w:rsidR="00680EAC">
        <w:rPr>
          <w:sz w:val="24"/>
          <w:szCs w:val="24"/>
          <w:lang w:val="en-US"/>
        </w:rPr>
        <w:t>M</w:t>
      </w:r>
      <w:r w:rsidR="00680EAC" w:rsidRPr="00680EAC">
        <w:rPr>
          <w:sz w:val="24"/>
          <w:szCs w:val="24"/>
        </w:rPr>
        <w:t xml:space="preserve">. </w:t>
      </w:r>
      <w:proofErr w:type="spellStart"/>
      <w:r w:rsidR="00680EAC">
        <w:rPr>
          <w:sz w:val="24"/>
          <w:szCs w:val="24"/>
          <w:lang w:val="en-US"/>
        </w:rPr>
        <w:t>Sc</w:t>
      </w:r>
      <w:proofErr w:type="spellEnd"/>
      <w:r w:rsidR="00680EAC" w:rsidRPr="00680EAC">
        <w:rPr>
          <w:sz w:val="24"/>
          <w:szCs w:val="24"/>
        </w:rPr>
        <w:t>.,</w:t>
      </w:r>
      <w:r w:rsidR="00847FF9">
        <w:rPr>
          <w:sz w:val="24"/>
          <w:szCs w:val="24"/>
        </w:rPr>
        <w:t xml:space="preserve"> </w:t>
      </w:r>
      <w:r w:rsidRPr="00705E00">
        <w:rPr>
          <w:sz w:val="24"/>
          <w:szCs w:val="24"/>
        </w:rPr>
        <w:t>θα πραγματοποιήσουν κύκλο Βιωματικών Εργα</w:t>
      </w:r>
      <w:r w:rsidR="00847FF9">
        <w:rPr>
          <w:sz w:val="24"/>
          <w:szCs w:val="24"/>
        </w:rPr>
        <w:t xml:space="preserve">στηρίων για το σχολικό έτος </w:t>
      </w:r>
      <w:r w:rsidR="00847FF9" w:rsidRPr="00680EAC">
        <w:rPr>
          <w:b/>
          <w:sz w:val="24"/>
          <w:szCs w:val="24"/>
        </w:rPr>
        <w:t>2024-2025</w:t>
      </w:r>
      <w:r w:rsidRPr="00705E00">
        <w:rPr>
          <w:sz w:val="24"/>
          <w:szCs w:val="24"/>
        </w:rPr>
        <w:t xml:space="preserve">, με </w:t>
      </w:r>
      <w:r w:rsidR="008642EE">
        <w:rPr>
          <w:sz w:val="24"/>
          <w:szCs w:val="24"/>
        </w:rPr>
        <w:t xml:space="preserve">θέμα: </w:t>
      </w:r>
      <w:r w:rsidR="008642EE">
        <w:rPr>
          <w:b/>
          <w:i/>
          <w:color w:val="000000" w:themeColor="text1"/>
          <w:sz w:val="24"/>
          <w:szCs w:val="24"/>
        </w:rPr>
        <w:t>«Η ενδυνάμωση της επαγγελματικής ταυτότητας του/της Νηπιαγωγού</w:t>
      </w:r>
      <w:r w:rsidR="008642EE" w:rsidRPr="00705E00">
        <w:rPr>
          <w:b/>
          <w:color w:val="000000" w:themeColor="text1"/>
          <w:sz w:val="24"/>
          <w:szCs w:val="24"/>
        </w:rPr>
        <w:t>»</w:t>
      </w:r>
      <w:r w:rsidR="008642EE">
        <w:rPr>
          <w:b/>
          <w:color w:val="000000" w:themeColor="text1"/>
          <w:sz w:val="24"/>
          <w:szCs w:val="24"/>
        </w:rPr>
        <w:t xml:space="preserve"> </w:t>
      </w:r>
      <w:r w:rsidR="008642EE" w:rsidRPr="008642EE">
        <w:rPr>
          <w:color w:val="000000" w:themeColor="text1"/>
          <w:sz w:val="24"/>
          <w:szCs w:val="24"/>
        </w:rPr>
        <w:t>και</w:t>
      </w:r>
      <w:r w:rsidR="008642EE">
        <w:rPr>
          <w:b/>
          <w:color w:val="000000" w:themeColor="text1"/>
          <w:sz w:val="24"/>
          <w:szCs w:val="24"/>
        </w:rPr>
        <w:t xml:space="preserve"> </w:t>
      </w:r>
      <w:r w:rsidRPr="00705E00">
        <w:rPr>
          <w:sz w:val="24"/>
          <w:szCs w:val="24"/>
        </w:rPr>
        <w:t xml:space="preserve">συντονίστριες τα Στελέχη Πρόληψης του ΚΕΣΑΝ: </w:t>
      </w:r>
      <w:r w:rsidR="00BF6FDC">
        <w:rPr>
          <w:sz w:val="24"/>
          <w:szCs w:val="24"/>
        </w:rPr>
        <w:t xml:space="preserve">κα </w:t>
      </w:r>
      <w:r w:rsidRPr="00705E00">
        <w:rPr>
          <w:b/>
          <w:sz w:val="24"/>
          <w:szCs w:val="24"/>
        </w:rPr>
        <w:t>Ειρήνη Στρατάκη</w:t>
      </w:r>
      <w:r w:rsidRPr="00705E00">
        <w:rPr>
          <w:sz w:val="24"/>
          <w:szCs w:val="24"/>
        </w:rPr>
        <w:t>, Επιστημονικά Υπεύθυνη ΚΕΣΑΝ, M</w:t>
      </w:r>
      <w:r w:rsidR="00517D16">
        <w:rPr>
          <w:sz w:val="24"/>
          <w:szCs w:val="24"/>
        </w:rPr>
        <w:t>.</w:t>
      </w:r>
      <w:r w:rsidR="00517D16">
        <w:rPr>
          <w:sz w:val="24"/>
          <w:szCs w:val="24"/>
          <w:lang w:val="en-US"/>
        </w:rPr>
        <w:t>S</w:t>
      </w:r>
      <w:r w:rsidRPr="00705E00">
        <w:rPr>
          <w:sz w:val="24"/>
          <w:szCs w:val="24"/>
        </w:rPr>
        <w:t>c</w:t>
      </w:r>
      <w:r w:rsidR="00517D16">
        <w:rPr>
          <w:sz w:val="24"/>
          <w:szCs w:val="24"/>
        </w:rPr>
        <w:t>.</w:t>
      </w:r>
      <w:r w:rsidRPr="00705E00">
        <w:rPr>
          <w:sz w:val="24"/>
          <w:szCs w:val="24"/>
        </w:rPr>
        <w:t xml:space="preserve"> Πολιτική Επιστήμη &amp; Κοινωνιολογία και</w:t>
      </w:r>
      <w:r w:rsidRPr="00705E00">
        <w:rPr>
          <w:b/>
          <w:sz w:val="24"/>
          <w:szCs w:val="24"/>
        </w:rPr>
        <w:t xml:space="preserve"> </w:t>
      </w:r>
      <w:r w:rsidR="00BF6FDC">
        <w:rPr>
          <w:b/>
          <w:sz w:val="24"/>
          <w:szCs w:val="24"/>
        </w:rPr>
        <w:t xml:space="preserve"> </w:t>
      </w:r>
      <w:r w:rsidR="00AE0E21">
        <w:rPr>
          <w:b/>
          <w:sz w:val="24"/>
          <w:szCs w:val="24"/>
        </w:rPr>
        <w:t xml:space="preserve"> </w:t>
      </w:r>
      <w:r w:rsidR="00BF6FDC">
        <w:rPr>
          <w:b/>
          <w:sz w:val="24"/>
          <w:szCs w:val="24"/>
        </w:rPr>
        <w:t xml:space="preserve">κα </w:t>
      </w:r>
      <w:r w:rsidRPr="00705E00">
        <w:rPr>
          <w:b/>
          <w:sz w:val="24"/>
          <w:szCs w:val="24"/>
        </w:rPr>
        <w:t xml:space="preserve">Σοφία </w:t>
      </w:r>
      <w:proofErr w:type="spellStart"/>
      <w:r w:rsidRPr="00705E00">
        <w:rPr>
          <w:b/>
          <w:sz w:val="24"/>
          <w:szCs w:val="24"/>
        </w:rPr>
        <w:t>Περακάκη</w:t>
      </w:r>
      <w:proofErr w:type="spellEnd"/>
      <w:r w:rsidRPr="00705E00">
        <w:rPr>
          <w:sz w:val="24"/>
          <w:szCs w:val="24"/>
        </w:rPr>
        <w:t xml:space="preserve">, Κοινωνική Λειτουργό, </w:t>
      </w:r>
      <w:r w:rsidRPr="00705E00">
        <w:rPr>
          <w:sz w:val="24"/>
          <w:szCs w:val="24"/>
          <w:lang w:val="en-US"/>
        </w:rPr>
        <w:t>M</w:t>
      </w:r>
      <w:r w:rsidR="00517D16">
        <w:rPr>
          <w:sz w:val="24"/>
          <w:szCs w:val="24"/>
        </w:rPr>
        <w:t>.</w:t>
      </w:r>
      <w:r w:rsidRPr="00705E00">
        <w:rPr>
          <w:sz w:val="24"/>
          <w:szCs w:val="24"/>
          <w:lang w:val="en-US"/>
        </w:rPr>
        <w:t>Ed</w:t>
      </w:r>
      <w:r w:rsidR="00517D16">
        <w:rPr>
          <w:sz w:val="24"/>
          <w:szCs w:val="24"/>
        </w:rPr>
        <w:t>.</w:t>
      </w:r>
      <w:r w:rsidRPr="00705E00">
        <w:rPr>
          <w:sz w:val="24"/>
          <w:szCs w:val="24"/>
        </w:rPr>
        <w:t xml:space="preserve"> Εκπαίδευση Ενηλίκων. </w:t>
      </w:r>
    </w:p>
    <w:p w:rsidR="00680EAC" w:rsidRPr="00680EAC" w:rsidRDefault="00D70B2C" w:rsidP="00D70B2C">
      <w:pPr>
        <w:spacing w:line="276" w:lineRule="auto"/>
        <w:ind w:right="-341"/>
        <w:jc w:val="both"/>
        <w:rPr>
          <w:sz w:val="24"/>
          <w:szCs w:val="24"/>
          <w:u w:val="single"/>
        </w:rPr>
      </w:pPr>
      <w:r w:rsidRPr="00705E00">
        <w:rPr>
          <w:sz w:val="24"/>
          <w:szCs w:val="24"/>
        </w:rPr>
        <w:t xml:space="preserve">Τα Βιωματικά Εργαστήρια </w:t>
      </w:r>
      <w:r w:rsidRPr="006A5179">
        <w:rPr>
          <w:b/>
          <w:sz w:val="24"/>
          <w:szCs w:val="24"/>
        </w:rPr>
        <w:t xml:space="preserve">απευθύνονται </w:t>
      </w:r>
      <w:r w:rsidR="006A5179" w:rsidRPr="006A5179">
        <w:rPr>
          <w:b/>
          <w:sz w:val="24"/>
          <w:szCs w:val="24"/>
        </w:rPr>
        <w:t>σε</w:t>
      </w:r>
      <w:r w:rsidR="006A5179" w:rsidRPr="00705E00">
        <w:rPr>
          <w:sz w:val="24"/>
          <w:szCs w:val="24"/>
        </w:rPr>
        <w:t xml:space="preserve"> </w:t>
      </w:r>
      <w:r w:rsidR="006A5179">
        <w:rPr>
          <w:b/>
          <w:sz w:val="24"/>
          <w:szCs w:val="24"/>
        </w:rPr>
        <w:t>είκοσι πέντε</w:t>
      </w:r>
      <w:r w:rsidR="006A5179" w:rsidRPr="00705E00">
        <w:rPr>
          <w:b/>
          <w:sz w:val="24"/>
          <w:szCs w:val="24"/>
        </w:rPr>
        <w:t xml:space="preserve"> (</w:t>
      </w:r>
      <w:r w:rsidR="006A5179">
        <w:rPr>
          <w:b/>
          <w:sz w:val="24"/>
          <w:szCs w:val="24"/>
        </w:rPr>
        <w:t>25</w:t>
      </w:r>
      <w:r w:rsidR="006A5179" w:rsidRPr="00705E00">
        <w:rPr>
          <w:b/>
          <w:sz w:val="24"/>
          <w:szCs w:val="24"/>
        </w:rPr>
        <w:t>)</w:t>
      </w:r>
      <w:r w:rsidRPr="00705E00">
        <w:rPr>
          <w:sz w:val="24"/>
          <w:szCs w:val="24"/>
        </w:rPr>
        <w:t xml:space="preserve"> </w:t>
      </w:r>
      <w:r w:rsidR="00847FF9" w:rsidRPr="006A5179">
        <w:rPr>
          <w:b/>
          <w:sz w:val="24"/>
          <w:szCs w:val="24"/>
        </w:rPr>
        <w:t>Νηπιαγωγούς</w:t>
      </w:r>
      <w:r w:rsidRPr="006A5179">
        <w:rPr>
          <w:b/>
          <w:sz w:val="24"/>
          <w:szCs w:val="24"/>
        </w:rPr>
        <w:t xml:space="preserve"> της </w:t>
      </w:r>
      <w:r w:rsidR="00847FF9" w:rsidRPr="006A5179">
        <w:rPr>
          <w:b/>
          <w:sz w:val="24"/>
          <w:szCs w:val="24"/>
        </w:rPr>
        <w:t>2</w:t>
      </w:r>
      <w:r w:rsidR="00847FF9" w:rsidRPr="006A5179">
        <w:rPr>
          <w:b/>
          <w:sz w:val="24"/>
          <w:szCs w:val="24"/>
          <w:vertAlign w:val="superscript"/>
        </w:rPr>
        <w:t>ης</w:t>
      </w:r>
      <w:r w:rsidR="00847FF9" w:rsidRPr="006A5179">
        <w:rPr>
          <w:b/>
          <w:sz w:val="24"/>
          <w:szCs w:val="24"/>
        </w:rPr>
        <w:t xml:space="preserve"> </w:t>
      </w:r>
      <w:r w:rsidRPr="006A5179">
        <w:rPr>
          <w:b/>
          <w:sz w:val="24"/>
          <w:szCs w:val="24"/>
        </w:rPr>
        <w:t>Ενότητας Ηρακλείου</w:t>
      </w:r>
      <w:r w:rsidRPr="00705E00">
        <w:rPr>
          <w:sz w:val="24"/>
          <w:szCs w:val="24"/>
        </w:rPr>
        <w:t xml:space="preserve">, οι οποίοι </w:t>
      </w:r>
      <w:r w:rsidRPr="00680EAC">
        <w:rPr>
          <w:b/>
          <w:sz w:val="24"/>
          <w:szCs w:val="24"/>
          <w:u w:val="single"/>
        </w:rPr>
        <w:t>δεσμεύονται να παρακολουθήσουν το σύν</w:t>
      </w:r>
      <w:r w:rsidR="007F2295" w:rsidRPr="00680EAC">
        <w:rPr>
          <w:b/>
          <w:sz w:val="24"/>
          <w:szCs w:val="24"/>
          <w:u w:val="single"/>
        </w:rPr>
        <w:t>ολο των Βιωματικών Εργαστηρίων (</w:t>
      </w:r>
      <w:r w:rsidR="00C14716" w:rsidRPr="00680EAC">
        <w:rPr>
          <w:b/>
          <w:sz w:val="24"/>
          <w:szCs w:val="24"/>
          <w:u w:val="single"/>
        </w:rPr>
        <w:t xml:space="preserve">6 </w:t>
      </w:r>
      <w:r w:rsidRPr="00680EAC">
        <w:rPr>
          <w:b/>
          <w:sz w:val="24"/>
          <w:szCs w:val="24"/>
          <w:u w:val="single"/>
        </w:rPr>
        <w:t>συναντήσεις</w:t>
      </w:r>
      <w:r w:rsidR="007F2295" w:rsidRPr="00680EAC">
        <w:rPr>
          <w:b/>
          <w:sz w:val="24"/>
          <w:szCs w:val="24"/>
          <w:u w:val="single"/>
        </w:rPr>
        <w:t>)</w:t>
      </w:r>
      <w:r w:rsidRPr="00680EAC">
        <w:rPr>
          <w:sz w:val="24"/>
          <w:szCs w:val="24"/>
          <w:u w:val="single"/>
        </w:rPr>
        <w:t xml:space="preserve">. </w:t>
      </w:r>
    </w:p>
    <w:p w:rsidR="00D70B2C" w:rsidRPr="00705E00" w:rsidRDefault="00D70B2C" w:rsidP="00D70B2C">
      <w:pPr>
        <w:spacing w:line="276" w:lineRule="auto"/>
        <w:ind w:right="-341"/>
        <w:jc w:val="both"/>
        <w:rPr>
          <w:sz w:val="24"/>
          <w:szCs w:val="24"/>
        </w:rPr>
      </w:pPr>
      <w:r w:rsidRPr="00705E00">
        <w:rPr>
          <w:b/>
          <w:sz w:val="24"/>
          <w:szCs w:val="24"/>
        </w:rPr>
        <w:t>Θα τηρηθεί σειρά προτεραιότητας</w:t>
      </w:r>
      <w:r w:rsidRPr="00705E00">
        <w:rPr>
          <w:sz w:val="24"/>
          <w:szCs w:val="24"/>
        </w:rPr>
        <w:t xml:space="preserve">. </w:t>
      </w:r>
    </w:p>
    <w:p w:rsidR="00FB5C21" w:rsidRPr="00680EAC" w:rsidRDefault="00D70B2C" w:rsidP="00D70B2C">
      <w:pPr>
        <w:spacing w:line="276" w:lineRule="auto"/>
        <w:ind w:right="-341"/>
        <w:jc w:val="both"/>
        <w:rPr>
          <w:b/>
          <w:sz w:val="24"/>
          <w:szCs w:val="24"/>
        </w:rPr>
      </w:pPr>
      <w:r w:rsidRPr="00705E00">
        <w:rPr>
          <w:b/>
          <w:sz w:val="24"/>
          <w:szCs w:val="24"/>
        </w:rPr>
        <w:t xml:space="preserve">Σκοπός </w:t>
      </w:r>
      <w:r w:rsidRPr="006A5179">
        <w:rPr>
          <w:sz w:val="24"/>
          <w:szCs w:val="24"/>
        </w:rPr>
        <w:t>των Βιωματικών Εργαστηρίων</w:t>
      </w:r>
      <w:r w:rsidRPr="00705E00">
        <w:rPr>
          <w:b/>
          <w:sz w:val="24"/>
          <w:szCs w:val="24"/>
        </w:rPr>
        <w:t xml:space="preserve"> </w:t>
      </w:r>
      <w:r w:rsidRPr="00705E00">
        <w:rPr>
          <w:sz w:val="24"/>
          <w:szCs w:val="24"/>
        </w:rPr>
        <w:t>είναι</w:t>
      </w:r>
      <w:r w:rsidRPr="00705E00">
        <w:rPr>
          <w:b/>
          <w:sz w:val="24"/>
          <w:szCs w:val="24"/>
        </w:rPr>
        <w:t xml:space="preserve"> </w:t>
      </w:r>
      <w:r w:rsidRPr="00705E00">
        <w:rPr>
          <w:sz w:val="24"/>
          <w:szCs w:val="24"/>
        </w:rPr>
        <w:t xml:space="preserve">η </w:t>
      </w:r>
      <w:r w:rsidR="00FB5C21" w:rsidRPr="00680EAC">
        <w:rPr>
          <w:b/>
          <w:sz w:val="24"/>
          <w:szCs w:val="24"/>
        </w:rPr>
        <w:t>ενδυνάμωση της επαγγελματικής ταυτότητας και του ρόλου του</w:t>
      </w:r>
      <w:r w:rsidR="00D21A11" w:rsidRPr="00680EAC">
        <w:rPr>
          <w:b/>
          <w:sz w:val="24"/>
          <w:szCs w:val="24"/>
        </w:rPr>
        <w:t>/της</w:t>
      </w:r>
      <w:r w:rsidR="00FB5C21" w:rsidRPr="00680EAC">
        <w:rPr>
          <w:b/>
          <w:sz w:val="24"/>
          <w:szCs w:val="24"/>
        </w:rPr>
        <w:t xml:space="preserve"> Νηπιαγωγού. </w:t>
      </w:r>
    </w:p>
    <w:p w:rsidR="00D70B2C" w:rsidRPr="00705E00" w:rsidRDefault="00FB5C21" w:rsidP="00D70B2C">
      <w:pPr>
        <w:spacing w:line="276" w:lineRule="auto"/>
        <w:ind w:right="-341"/>
        <w:jc w:val="both"/>
        <w:rPr>
          <w:b/>
          <w:sz w:val="24"/>
          <w:szCs w:val="24"/>
        </w:rPr>
      </w:pPr>
      <w:r w:rsidRPr="00FB5C21">
        <w:rPr>
          <w:b/>
          <w:sz w:val="24"/>
          <w:szCs w:val="24"/>
        </w:rPr>
        <w:t xml:space="preserve">Στόχοι </w:t>
      </w:r>
      <w:r w:rsidRPr="006A5179">
        <w:rPr>
          <w:sz w:val="24"/>
          <w:szCs w:val="24"/>
        </w:rPr>
        <w:t>των Βιωματικών Εργαστηρίων</w:t>
      </w:r>
      <w:r>
        <w:rPr>
          <w:sz w:val="24"/>
          <w:szCs w:val="24"/>
        </w:rPr>
        <w:t xml:space="preserve"> είναι η ενίσχυση ατομικών και κοινωνικών δεξιοτήτων των Νηπιαγωγών</w:t>
      </w:r>
      <w:r w:rsidR="00206659">
        <w:rPr>
          <w:sz w:val="24"/>
          <w:szCs w:val="24"/>
        </w:rPr>
        <w:t xml:space="preserve"> (αναγνώριση και έκφραση συναισθημάτων, επικοινωνία - συνεργασία)</w:t>
      </w:r>
      <w:r>
        <w:rPr>
          <w:sz w:val="24"/>
          <w:szCs w:val="24"/>
        </w:rPr>
        <w:t>, η ενίσχυση της ψυχικής τους ανθεκτικότητας, η ενδυνάμωση</w:t>
      </w:r>
      <w:r w:rsidR="005C7999">
        <w:rPr>
          <w:sz w:val="24"/>
          <w:szCs w:val="24"/>
        </w:rPr>
        <w:t xml:space="preserve"> τους</w:t>
      </w:r>
      <w:r w:rsidR="00D70B2C" w:rsidRPr="00705E00">
        <w:rPr>
          <w:sz w:val="24"/>
          <w:szCs w:val="24"/>
        </w:rPr>
        <w:t xml:space="preserve"> για την προσέγγιση ζητημάτων που απασχολούν τη σχολική κοινότητα</w:t>
      </w:r>
      <w:r w:rsidR="008F17B4">
        <w:rPr>
          <w:sz w:val="24"/>
          <w:szCs w:val="24"/>
        </w:rPr>
        <w:t xml:space="preserve"> - </w:t>
      </w:r>
      <w:r>
        <w:rPr>
          <w:sz w:val="24"/>
          <w:szCs w:val="24"/>
        </w:rPr>
        <w:t>διαχείριση σχολικών περιπτώσεων</w:t>
      </w:r>
      <w:r w:rsidR="00D70B2C" w:rsidRPr="00705E00">
        <w:rPr>
          <w:sz w:val="24"/>
          <w:szCs w:val="24"/>
        </w:rPr>
        <w:t>, καθώς και η εξοικείωσή τους με σύγχρονες μεθόδους και εργαλεία που προάγουν την ψυχοκοινωνική υγεία.</w:t>
      </w:r>
    </w:p>
    <w:p w:rsidR="00680EAC" w:rsidRDefault="00D70B2C" w:rsidP="00D70B2C">
      <w:pPr>
        <w:tabs>
          <w:tab w:val="left" w:pos="-360"/>
        </w:tabs>
        <w:spacing w:line="276" w:lineRule="auto"/>
        <w:ind w:right="-341"/>
        <w:jc w:val="both"/>
        <w:rPr>
          <w:sz w:val="24"/>
          <w:szCs w:val="24"/>
        </w:rPr>
      </w:pPr>
      <w:r w:rsidRPr="005C7999">
        <w:rPr>
          <w:sz w:val="24"/>
          <w:szCs w:val="24"/>
        </w:rPr>
        <w:t xml:space="preserve">Η </w:t>
      </w:r>
      <w:r w:rsidRPr="00705E00">
        <w:rPr>
          <w:b/>
          <w:sz w:val="24"/>
          <w:szCs w:val="24"/>
        </w:rPr>
        <w:t xml:space="preserve">Μεθοδολογία </w:t>
      </w:r>
      <w:bookmarkStart w:id="0" w:name="_GoBack"/>
      <w:r w:rsidRPr="00AE0E21">
        <w:rPr>
          <w:b/>
          <w:sz w:val="24"/>
          <w:szCs w:val="24"/>
        </w:rPr>
        <w:t>των Βιωματικών Εργαστηρίων</w:t>
      </w:r>
      <w:r w:rsidRPr="00705E00">
        <w:rPr>
          <w:b/>
          <w:sz w:val="24"/>
          <w:szCs w:val="24"/>
        </w:rPr>
        <w:t xml:space="preserve"> </w:t>
      </w:r>
      <w:bookmarkEnd w:id="0"/>
      <w:r w:rsidRPr="00705E00">
        <w:rPr>
          <w:sz w:val="24"/>
          <w:szCs w:val="24"/>
        </w:rPr>
        <w:t xml:space="preserve">στηρίζεται στη </w:t>
      </w:r>
      <w:r w:rsidRPr="002831D2">
        <w:rPr>
          <w:bCs/>
          <w:sz w:val="24"/>
          <w:szCs w:val="24"/>
        </w:rPr>
        <w:t>βιωματική προσέγγιση,</w:t>
      </w:r>
      <w:r w:rsidRPr="00705E00">
        <w:rPr>
          <w:bCs/>
          <w:sz w:val="24"/>
          <w:szCs w:val="24"/>
        </w:rPr>
        <w:t xml:space="preserve"> </w:t>
      </w:r>
      <w:r w:rsidRPr="00705E00">
        <w:rPr>
          <w:sz w:val="24"/>
          <w:szCs w:val="24"/>
        </w:rPr>
        <w:t xml:space="preserve">όπου η γνώση αναδύεται μέσα από την ομάδα, με την ενεργό συμμετοχή όλων, την ανταλλαγή εμπειριών και απόψεων, την κατάθεση συναισθημάτων και σκέψεων, τη φαντασία και την πράξη. Κάθε εργαστήριο είναι μοναδικό, αφού εξελίσσεται με βάση τη διεργασία και τη δυναμική των συμμετεχόντων. </w:t>
      </w:r>
    </w:p>
    <w:p w:rsidR="00D70B2C" w:rsidRPr="00705E00" w:rsidRDefault="00D70B2C" w:rsidP="00D70B2C">
      <w:pPr>
        <w:tabs>
          <w:tab w:val="left" w:pos="-360"/>
        </w:tabs>
        <w:spacing w:line="276" w:lineRule="auto"/>
        <w:ind w:right="-341"/>
        <w:jc w:val="both"/>
        <w:rPr>
          <w:sz w:val="24"/>
          <w:szCs w:val="24"/>
        </w:rPr>
      </w:pPr>
      <w:r w:rsidRPr="00705E00">
        <w:rPr>
          <w:sz w:val="24"/>
          <w:szCs w:val="24"/>
        </w:rPr>
        <w:t xml:space="preserve">Η εκπαίδευση </w:t>
      </w:r>
      <w:r w:rsidR="00E33A52">
        <w:rPr>
          <w:sz w:val="24"/>
          <w:szCs w:val="24"/>
        </w:rPr>
        <w:t>βασίζεται</w:t>
      </w:r>
      <w:r w:rsidRPr="00705E00">
        <w:rPr>
          <w:sz w:val="24"/>
          <w:szCs w:val="24"/>
        </w:rPr>
        <w:t xml:space="preserve"> σε μεγάλο βαθμό στα μοντέλα εκπαίδευσης ενηλίκων</w:t>
      </w:r>
      <w:r w:rsidR="00E33A52">
        <w:rPr>
          <w:sz w:val="24"/>
          <w:szCs w:val="24"/>
        </w:rPr>
        <w:t>,</w:t>
      </w:r>
      <w:r w:rsidRPr="00705E00">
        <w:rPr>
          <w:sz w:val="24"/>
          <w:szCs w:val="24"/>
        </w:rPr>
        <w:t xml:space="preserve"> που αφορούν στον </w:t>
      </w:r>
      <w:r w:rsidRPr="00680EAC">
        <w:rPr>
          <w:b/>
          <w:sz w:val="24"/>
          <w:szCs w:val="24"/>
        </w:rPr>
        <w:t>κριτικό στοχασμό, τη μετασχηματίζουσα μάθηση και την εκπαίδευση μέσα από τις τέχνες.</w:t>
      </w:r>
    </w:p>
    <w:p w:rsidR="00D70B2C" w:rsidRPr="00705E00" w:rsidRDefault="005C7999" w:rsidP="00D70B2C">
      <w:pPr>
        <w:tabs>
          <w:tab w:val="left" w:pos="-360"/>
        </w:tabs>
        <w:spacing w:line="276" w:lineRule="auto"/>
        <w:ind w:right="-341"/>
        <w:jc w:val="both"/>
        <w:rPr>
          <w:sz w:val="24"/>
          <w:szCs w:val="24"/>
        </w:rPr>
      </w:pPr>
      <w:r w:rsidRPr="005C7999">
        <w:rPr>
          <w:b/>
          <w:sz w:val="24"/>
          <w:szCs w:val="24"/>
        </w:rPr>
        <w:t>Π</w:t>
      </w:r>
      <w:r w:rsidR="00D70B2C" w:rsidRPr="005C7999">
        <w:rPr>
          <w:b/>
          <w:sz w:val="24"/>
          <w:szCs w:val="24"/>
        </w:rPr>
        <w:t>ρόγραμμα</w:t>
      </w:r>
      <w:r>
        <w:rPr>
          <w:sz w:val="24"/>
          <w:szCs w:val="24"/>
        </w:rPr>
        <w:t xml:space="preserve"> </w:t>
      </w:r>
      <w:r w:rsidRPr="00680EAC">
        <w:rPr>
          <w:b/>
          <w:sz w:val="24"/>
          <w:szCs w:val="24"/>
        </w:rPr>
        <w:t>Βιωματικών Εργαστηρίων</w:t>
      </w:r>
      <w:r w:rsidR="00D70B2C" w:rsidRPr="00705E00">
        <w:rPr>
          <w:sz w:val="24"/>
          <w:szCs w:val="24"/>
        </w:rPr>
        <w:t>:</w:t>
      </w:r>
    </w:p>
    <w:p w:rsidR="00D70B2C" w:rsidRPr="00E33A52" w:rsidRDefault="00D70B2C" w:rsidP="00E33A52">
      <w:pPr>
        <w:pStyle w:val="a4"/>
        <w:numPr>
          <w:ilvl w:val="0"/>
          <w:numId w:val="1"/>
        </w:numPr>
        <w:tabs>
          <w:tab w:val="left" w:pos="-360"/>
        </w:tabs>
        <w:spacing w:line="276" w:lineRule="auto"/>
        <w:ind w:left="284" w:right="-341" w:hanging="284"/>
        <w:jc w:val="both"/>
        <w:rPr>
          <w:sz w:val="24"/>
          <w:szCs w:val="24"/>
        </w:rPr>
      </w:pPr>
      <w:r w:rsidRPr="00E33A52">
        <w:rPr>
          <w:sz w:val="24"/>
          <w:szCs w:val="24"/>
        </w:rPr>
        <w:t>1</w:t>
      </w:r>
      <w:r w:rsidRPr="00E33A52">
        <w:rPr>
          <w:sz w:val="24"/>
          <w:szCs w:val="24"/>
          <w:vertAlign w:val="superscript"/>
        </w:rPr>
        <w:t>η</w:t>
      </w:r>
      <w:r w:rsidRPr="00E33A52">
        <w:rPr>
          <w:sz w:val="24"/>
          <w:szCs w:val="24"/>
        </w:rPr>
        <w:t xml:space="preserve"> συνάντηση: </w:t>
      </w:r>
      <w:r w:rsidR="00275A1F" w:rsidRPr="00E33A52">
        <w:rPr>
          <w:sz w:val="24"/>
          <w:szCs w:val="24"/>
        </w:rPr>
        <w:t>Τετάρτη</w:t>
      </w:r>
      <w:r w:rsidRPr="00E33A52">
        <w:rPr>
          <w:b/>
          <w:sz w:val="24"/>
          <w:szCs w:val="24"/>
        </w:rPr>
        <w:t xml:space="preserve"> </w:t>
      </w:r>
      <w:r w:rsidR="005C7999" w:rsidRPr="00E33A52">
        <w:rPr>
          <w:b/>
          <w:sz w:val="24"/>
          <w:szCs w:val="24"/>
        </w:rPr>
        <w:t>6 Νοεμβρίου</w:t>
      </w:r>
      <w:r w:rsidRPr="00E33A52">
        <w:rPr>
          <w:b/>
          <w:sz w:val="24"/>
          <w:szCs w:val="24"/>
        </w:rPr>
        <w:t xml:space="preserve"> 2024</w:t>
      </w:r>
      <w:r w:rsidRPr="00E33A52">
        <w:rPr>
          <w:sz w:val="24"/>
          <w:szCs w:val="24"/>
        </w:rPr>
        <w:t xml:space="preserve">, ώρα: </w:t>
      </w:r>
      <w:r w:rsidR="005C7999" w:rsidRPr="00E33A52">
        <w:rPr>
          <w:b/>
          <w:sz w:val="24"/>
          <w:szCs w:val="24"/>
        </w:rPr>
        <w:t>18:00</w:t>
      </w:r>
      <w:r w:rsidRPr="00E33A52">
        <w:rPr>
          <w:b/>
          <w:sz w:val="24"/>
          <w:szCs w:val="24"/>
        </w:rPr>
        <w:t xml:space="preserve"> </w:t>
      </w:r>
      <w:r w:rsidR="005C7999" w:rsidRPr="00E33A52">
        <w:rPr>
          <w:b/>
          <w:sz w:val="24"/>
          <w:szCs w:val="24"/>
        </w:rPr>
        <w:t>-</w:t>
      </w:r>
      <w:r w:rsidRPr="00E33A52">
        <w:rPr>
          <w:b/>
          <w:sz w:val="24"/>
          <w:szCs w:val="24"/>
        </w:rPr>
        <w:t xml:space="preserve"> </w:t>
      </w:r>
      <w:r w:rsidR="005C7999" w:rsidRPr="00E33A52">
        <w:rPr>
          <w:b/>
          <w:sz w:val="24"/>
          <w:szCs w:val="24"/>
        </w:rPr>
        <w:t>20:00</w:t>
      </w:r>
      <w:r w:rsidRPr="00E33A52">
        <w:rPr>
          <w:sz w:val="24"/>
          <w:szCs w:val="24"/>
        </w:rPr>
        <w:t>.</w:t>
      </w:r>
    </w:p>
    <w:p w:rsidR="00D70B2C" w:rsidRPr="00E33A52" w:rsidRDefault="00D70B2C" w:rsidP="00E33A52">
      <w:pPr>
        <w:pStyle w:val="a4"/>
        <w:numPr>
          <w:ilvl w:val="0"/>
          <w:numId w:val="1"/>
        </w:numPr>
        <w:tabs>
          <w:tab w:val="left" w:pos="-360"/>
        </w:tabs>
        <w:spacing w:line="276" w:lineRule="auto"/>
        <w:ind w:left="284" w:right="-341" w:hanging="284"/>
        <w:jc w:val="both"/>
        <w:rPr>
          <w:sz w:val="24"/>
          <w:szCs w:val="24"/>
        </w:rPr>
      </w:pPr>
      <w:r w:rsidRPr="00E33A52">
        <w:rPr>
          <w:sz w:val="24"/>
          <w:szCs w:val="24"/>
        </w:rPr>
        <w:t>2</w:t>
      </w:r>
      <w:r w:rsidRPr="00E33A52">
        <w:rPr>
          <w:sz w:val="24"/>
          <w:szCs w:val="24"/>
          <w:vertAlign w:val="superscript"/>
        </w:rPr>
        <w:t>η</w:t>
      </w:r>
      <w:r w:rsidRPr="00E33A52">
        <w:rPr>
          <w:sz w:val="24"/>
          <w:szCs w:val="24"/>
        </w:rPr>
        <w:t xml:space="preserve"> συνάντηση: </w:t>
      </w:r>
      <w:r w:rsidR="00275A1F" w:rsidRPr="00E33A52">
        <w:rPr>
          <w:sz w:val="24"/>
          <w:szCs w:val="24"/>
        </w:rPr>
        <w:t>Τετάρτη</w:t>
      </w:r>
      <w:r w:rsidRPr="00E33A52">
        <w:rPr>
          <w:sz w:val="24"/>
          <w:szCs w:val="24"/>
        </w:rPr>
        <w:t xml:space="preserve"> </w:t>
      </w:r>
      <w:r w:rsidR="005C7999" w:rsidRPr="00E33A52">
        <w:rPr>
          <w:b/>
          <w:sz w:val="24"/>
          <w:szCs w:val="24"/>
        </w:rPr>
        <w:t>20 Νοεμβρίου 2024</w:t>
      </w:r>
      <w:r w:rsidRPr="00E33A52">
        <w:rPr>
          <w:sz w:val="24"/>
          <w:szCs w:val="24"/>
        </w:rPr>
        <w:t xml:space="preserve">, ώρα </w:t>
      </w:r>
      <w:r w:rsidR="005C7999" w:rsidRPr="00E33A52">
        <w:rPr>
          <w:b/>
          <w:sz w:val="24"/>
          <w:szCs w:val="24"/>
        </w:rPr>
        <w:t>18:00 - 20:00</w:t>
      </w:r>
      <w:r w:rsidR="005C7999" w:rsidRPr="00E33A52">
        <w:rPr>
          <w:sz w:val="24"/>
          <w:szCs w:val="24"/>
        </w:rPr>
        <w:t>.</w:t>
      </w:r>
    </w:p>
    <w:p w:rsidR="00D70B2C" w:rsidRPr="00E33A52" w:rsidRDefault="00D70B2C" w:rsidP="00E33A52">
      <w:pPr>
        <w:pStyle w:val="a4"/>
        <w:numPr>
          <w:ilvl w:val="0"/>
          <w:numId w:val="1"/>
        </w:numPr>
        <w:tabs>
          <w:tab w:val="left" w:pos="-360"/>
        </w:tabs>
        <w:spacing w:line="276" w:lineRule="auto"/>
        <w:ind w:left="284" w:right="-341" w:hanging="284"/>
        <w:jc w:val="both"/>
        <w:rPr>
          <w:sz w:val="24"/>
          <w:szCs w:val="24"/>
        </w:rPr>
      </w:pPr>
      <w:r w:rsidRPr="00E33A52">
        <w:rPr>
          <w:sz w:val="24"/>
          <w:szCs w:val="24"/>
        </w:rPr>
        <w:lastRenderedPageBreak/>
        <w:t>3</w:t>
      </w:r>
      <w:r w:rsidRPr="00E33A52">
        <w:rPr>
          <w:sz w:val="24"/>
          <w:szCs w:val="24"/>
          <w:vertAlign w:val="superscript"/>
        </w:rPr>
        <w:t>η</w:t>
      </w:r>
      <w:r w:rsidRPr="00E33A52">
        <w:rPr>
          <w:sz w:val="24"/>
          <w:szCs w:val="24"/>
        </w:rPr>
        <w:t xml:space="preserve"> συνάντηση: </w:t>
      </w:r>
      <w:r w:rsidR="00275A1F" w:rsidRPr="00E33A52">
        <w:rPr>
          <w:sz w:val="24"/>
          <w:szCs w:val="24"/>
        </w:rPr>
        <w:t>Τετάρτη</w:t>
      </w:r>
      <w:r w:rsidRPr="00E33A52">
        <w:rPr>
          <w:sz w:val="24"/>
          <w:szCs w:val="24"/>
        </w:rPr>
        <w:t xml:space="preserve"> </w:t>
      </w:r>
      <w:r w:rsidR="005C7999" w:rsidRPr="00E33A52">
        <w:rPr>
          <w:b/>
          <w:sz w:val="24"/>
          <w:szCs w:val="24"/>
        </w:rPr>
        <w:t>4 Δεκεμβρίου 2024</w:t>
      </w:r>
      <w:r w:rsidRPr="00E33A52">
        <w:rPr>
          <w:sz w:val="24"/>
          <w:szCs w:val="24"/>
        </w:rPr>
        <w:t xml:space="preserve">, ώρα: </w:t>
      </w:r>
      <w:r w:rsidR="005C7999" w:rsidRPr="00E33A52">
        <w:rPr>
          <w:b/>
          <w:sz w:val="24"/>
          <w:szCs w:val="24"/>
        </w:rPr>
        <w:t>18:00 - 20:00</w:t>
      </w:r>
      <w:r w:rsidR="005C7999" w:rsidRPr="00E33A52">
        <w:rPr>
          <w:sz w:val="24"/>
          <w:szCs w:val="24"/>
        </w:rPr>
        <w:t>.</w:t>
      </w:r>
    </w:p>
    <w:p w:rsidR="00D70B2C" w:rsidRPr="00E33A52" w:rsidRDefault="00D70B2C" w:rsidP="00E33A52">
      <w:pPr>
        <w:pStyle w:val="a4"/>
        <w:numPr>
          <w:ilvl w:val="0"/>
          <w:numId w:val="1"/>
        </w:numPr>
        <w:tabs>
          <w:tab w:val="left" w:pos="-360"/>
        </w:tabs>
        <w:spacing w:line="276" w:lineRule="auto"/>
        <w:ind w:left="284" w:right="-341" w:hanging="284"/>
        <w:jc w:val="both"/>
        <w:rPr>
          <w:sz w:val="24"/>
          <w:szCs w:val="24"/>
        </w:rPr>
      </w:pPr>
      <w:r w:rsidRPr="00E33A52">
        <w:rPr>
          <w:sz w:val="24"/>
          <w:szCs w:val="24"/>
        </w:rPr>
        <w:t>4</w:t>
      </w:r>
      <w:r w:rsidRPr="00E33A52">
        <w:rPr>
          <w:sz w:val="24"/>
          <w:szCs w:val="24"/>
          <w:vertAlign w:val="superscript"/>
        </w:rPr>
        <w:t>η</w:t>
      </w:r>
      <w:r w:rsidRPr="00E33A52">
        <w:rPr>
          <w:sz w:val="24"/>
          <w:szCs w:val="24"/>
        </w:rPr>
        <w:t xml:space="preserve"> συνάντηση: </w:t>
      </w:r>
      <w:r w:rsidR="00275A1F" w:rsidRPr="00E33A52">
        <w:rPr>
          <w:sz w:val="24"/>
          <w:szCs w:val="24"/>
        </w:rPr>
        <w:t>Τετάρτη</w:t>
      </w:r>
      <w:r w:rsidRPr="00E33A52">
        <w:rPr>
          <w:sz w:val="24"/>
          <w:szCs w:val="24"/>
        </w:rPr>
        <w:t xml:space="preserve"> </w:t>
      </w:r>
      <w:r w:rsidR="005C7999" w:rsidRPr="00E33A52">
        <w:rPr>
          <w:b/>
          <w:sz w:val="24"/>
          <w:szCs w:val="24"/>
        </w:rPr>
        <w:t>18 Δεκεμβρίου 2024</w:t>
      </w:r>
      <w:r w:rsidRPr="00E33A52">
        <w:rPr>
          <w:sz w:val="24"/>
          <w:szCs w:val="24"/>
        </w:rPr>
        <w:t xml:space="preserve">, ώρα: </w:t>
      </w:r>
      <w:r w:rsidR="005C7999" w:rsidRPr="00E33A52">
        <w:rPr>
          <w:b/>
          <w:sz w:val="24"/>
          <w:szCs w:val="24"/>
        </w:rPr>
        <w:t>18:00 - 20:00</w:t>
      </w:r>
      <w:r w:rsidR="005C7999" w:rsidRPr="00E33A52">
        <w:rPr>
          <w:sz w:val="24"/>
          <w:szCs w:val="24"/>
        </w:rPr>
        <w:t>.</w:t>
      </w:r>
    </w:p>
    <w:p w:rsidR="00D70B2C" w:rsidRPr="00E33A52" w:rsidRDefault="00D70B2C" w:rsidP="00E33A52">
      <w:pPr>
        <w:pStyle w:val="a4"/>
        <w:numPr>
          <w:ilvl w:val="0"/>
          <w:numId w:val="1"/>
        </w:numPr>
        <w:tabs>
          <w:tab w:val="left" w:pos="-360"/>
        </w:tabs>
        <w:spacing w:line="276" w:lineRule="auto"/>
        <w:ind w:left="284" w:right="-341" w:hanging="284"/>
        <w:jc w:val="both"/>
        <w:rPr>
          <w:sz w:val="24"/>
          <w:szCs w:val="24"/>
        </w:rPr>
      </w:pPr>
      <w:r w:rsidRPr="00E33A52">
        <w:rPr>
          <w:sz w:val="24"/>
          <w:szCs w:val="24"/>
        </w:rPr>
        <w:t>5</w:t>
      </w:r>
      <w:r w:rsidRPr="00E33A52">
        <w:rPr>
          <w:sz w:val="24"/>
          <w:szCs w:val="24"/>
          <w:vertAlign w:val="superscript"/>
        </w:rPr>
        <w:t>η</w:t>
      </w:r>
      <w:r w:rsidRPr="00E33A52">
        <w:rPr>
          <w:sz w:val="24"/>
          <w:szCs w:val="24"/>
        </w:rPr>
        <w:t xml:space="preserve"> συνάντηση: </w:t>
      </w:r>
      <w:r w:rsidR="00275A1F" w:rsidRPr="00E33A52">
        <w:rPr>
          <w:sz w:val="24"/>
          <w:szCs w:val="24"/>
        </w:rPr>
        <w:t>Τετάρτη</w:t>
      </w:r>
      <w:r w:rsidRPr="00E33A52">
        <w:rPr>
          <w:sz w:val="24"/>
          <w:szCs w:val="24"/>
        </w:rPr>
        <w:t xml:space="preserve"> </w:t>
      </w:r>
      <w:r w:rsidR="00CA1D7C" w:rsidRPr="00E33A52">
        <w:rPr>
          <w:b/>
          <w:sz w:val="24"/>
          <w:szCs w:val="24"/>
        </w:rPr>
        <w:t>8 Ιανουαρίου 2025</w:t>
      </w:r>
      <w:r w:rsidRPr="00E33A52">
        <w:rPr>
          <w:sz w:val="24"/>
          <w:szCs w:val="24"/>
        </w:rPr>
        <w:t xml:space="preserve">, ώρα </w:t>
      </w:r>
      <w:r w:rsidR="005C7999" w:rsidRPr="00E33A52">
        <w:rPr>
          <w:b/>
          <w:sz w:val="24"/>
          <w:szCs w:val="24"/>
        </w:rPr>
        <w:t>18:00 - 20:00</w:t>
      </w:r>
      <w:r w:rsidR="005C7999" w:rsidRPr="00E33A52">
        <w:rPr>
          <w:sz w:val="24"/>
          <w:szCs w:val="24"/>
        </w:rPr>
        <w:t>.</w:t>
      </w:r>
    </w:p>
    <w:p w:rsidR="00275A1F" w:rsidRPr="00E33A52" w:rsidRDefault="00275A1F" w:rsidP="00E33A52">
      <w:pPr>
        <w:pStyle w:val="a4"/>
        <w:numPr>
          <w:ilvl w:val="0"/>
          <w:numId w:val="1"/>
        </w:numPr>
        <w:tabs>
          <w:tab w:val="left" w:pos="-360"/>
        </w:tabs>
        <w:spacing w:line="276" w:lineRule="auto"/>
        <w:ind w:left="284" w:right="-341" w:hanging="284"/>
        <w:jc w:val="both"/>
        <w:rPr>
          <w:sz w:val="24"/>
          <w:szCs w:val="24"/>
        </w:rPr>
      </w:pPr>
      <w:r w:rsidRPr="00E33A52">
        <w:rPr>
          <w:sz w:val="24"/>
          <w:szCs w:val="24"/>
        </w:rPr>
        <w:t>6</w:t>
      </w:r>
      <w:r w:rsidRPr="00E33A52">
        <w:rPr>
          <w:sz w:val="24"/>
          <w:szCs w:val="24"/>
          <w:vertAlign w:val="superscript"/>
        </w:rPr>
        <w:t>η</w:t>
      </w:r>
      <w:r w:rsidRPr="00E33A52">
        <w:rPr>
          <w:sz w:val="24"/>
          <w:szCs w:val="24"/>
        </w:rPr>
        <w:t xml:space="preserve"> συνάντηση: </w:t>
      </w:r>
      <w:r w:rsidR="005C7999" w:rsidRPr="00E33A52">
        <w:rPr>
          <w:sz w:val="24"/>
          <w:szCs w:val="24"/>
        </w:rPr>
        <w:t xml:space="preserve">Τετάρτη </w:t>
      </w:r>
      <w:r w:rsidR="00CA1D7C" w:rsidRPr="00E33A52">
        <w:rPr>
          <w:b/>
          <w:sz w:val="24"/>
          <w:szCs w:val="24"/>
        </w:rPr>
        <w:t>22 Ιανουαρίου 2025</w:t>
      </w:r>
      <w:r w:rsidR="005C7999" w:rsidRPr="00E33A52">
        <w:rPr>
          <w:sz w:val="24"/>
          <w:szCs w:val="24"/>
        </w:rPr>
        <w:t xml:space="preserve">, ώρα </w:t>
      </w:r>
      <w:r w:rsidR="005C7999" w:rsidRPr="00E33A52">
        <w:rPr>
          <w:b/>
          <w:sz w:val="24"/>
          <w:szCs w:val="24"/>
        </w:rPr>
        <w:t>18:00 - 20:00</w:t>
      </w:r>
      <w:r w:rsidR="005C7999" w:rsidRPr="00E33A52">
        <w:rPr>
          <w:sz w:val="24"/>
          <w:szCs w:val="24"/>
        </w:rPr>
        <w:t>.</w:t>
      </w:r>
    </w:p>
    <w:p w:rsidR="005C7999" w:rsidRDefault="005C7999" w:rsidP="005C7999">
      <w:pPr>
        <w:tabs>
          <w:tab w:val="left" w:pos="-360"/>
        </w:tabs>
        <w:spacing w:line="276" w:lineRule="auto"/>
        <w:ind w:right="-341"/>
        <w:jc w:val="both"/>
        <w:rPr>
          <w:sz w:val="24"/>
          <w:szCs w:val="24"/>
          <w:lang w:val="en-US"/>
        </w:rPr>
      </w:pPr>
      <w:r w:rsidRPr="00705E00">
        <w:rPr>
          <w:b/>
          <w:sz w:val="24"/>
          <w:szCs w:val="24"/>
        </w:rPr>
        <w:t xml:space="preserve">Τα Βιωματικά Εργαστήρια </w:t>
      </w:r>
      <w:r w:rsidRPr="00705E00">
        <w:rPr>
          <w:sz w:val="24"/>
          <w:szCs w:val="24"/>
        </w:rPr>
        <w:t>θα πραγματοποιηθούν στο χώρο του</w:t>
      </w:r>
      <w:r w:rsidRPr="00705E00">
        <w:rPr>
          <w:b/>
          <w:sz w:val="24"/>
          <w:szCs w:val="24"/>
        </w:rPr>
        <w:t xml:space="preserve"> ΚΕΣΑΝ - Κέντρου Πρόληψης </w:t>
      </w:r>
      <w:r w:rsidRPr="00705E00">
        <w:rPr>
          <w:sz w:val="24"/>
          <w:szCs w:val="24"/>
        </w:rPr>
        <w:t>(</w:t>
      </w:r>
      <w:hyperlink r:id="rId6" w:history="1">
        <w:r w:rsidRPr="008F17B4">
          <w:rPr>
            <w:rStyle w:val="-"/>
            <w:sz w:val="24"/>
            <w:szCs w:val="24"/>
          </w:rPr>
          <w:t>Μίνωος 67 &amp; Μιχ. Αρχαγγέλου, 4</w:t>
        </w:r>
        <w:r w:rsidRPr="008F17B4">
          <w:rPr>
            <w:rStyle w:val="-"/>
            <w:sz w:val="24"/>
            <w:szCs w:val="24"/>
            <w:vertAlign w:val="superscript"/>
          </w:rPr>
          <w:t>ος</w:t>
        </w:r>
        <w:r w:rsidRPr="008F17B4">
          <w:rPr>
            <w:rStyle w:val="-"/>
            <w:sz w:val="24"/>
            <w:szCs w:val="24"/>
          </w:rPr>
          <w:t xml:space="preserve"> όροφος, Θέρισσος</w:t>
        </w:r>
      </w:hyperlink>
      <w:r>
        <w:rPr>
          <w:sz w:val="24"/>
          <w:szCs w:val="24"/>
        </w:rPr>
        <w:t>).</w:t>
      </w:r>
      <w:r w:rsidRPr="00705E00">
        <w:rPr>
          <w:sz w:val="24"/>
          <w:szCs w:val="24"/>
        </w:rPr>
        <w:t xml:space="preserve"> </w:t>
      </w:r>
    </w:p>
    <w:p w:rsidR="00680EAC" w:rsidRPr="00680EAC" w:rsidRDefault="00680EAC" w:rsidP="005C7999">
      <w:pPr>
        <w:tabs>
          <w:tab w:val="left" w:pos="-360"/>
        </w:tabs>
        <w:spacing w:line="276" w:lineRule="auto"/>
        <w:ind w:right="-341"/>
        <w:jc w:val="both"/>
        <w:rPr>
          <w:sz w:val="24"/>
          <w:szCs w:val="24"/>
          <w:lang w:val="en-US"/>
        </w:rPr>
      </w:pPr>
    </w:p>
    <w:p w:rsidR="00D70B2C" w:rsidRPr="00680EAC" w:rsidRDefault="00E33A52" w:rsidP="00D70B2C">
      <w:pPr>
        <w:spacing w:line="276" w:lineRule="auto"/>
        <w:ind w:right="-341"/>
        <w:jc w:val="both"/>
        <w:rPr>
          <w:sz w:val="24"/>
          <w:szCs w:val="24"/>
          <w:u w:val="single"/>
        </w:rPr>
      </w:pPr>
      <w:r w:rsidRPr="00680EAC">
        <w:rPr>
          <w:b/>
          <w:sz w:val="24"/>
          <w:szCs w:val="24"/>
          <w:u w:val="single"/>
        </w:rPr>
        <w:t>Δηλώσεις συμμετοχής</w:t>
      </w:r>
      <w:r w:rsidRPr="00680EAC">
        <w:rPr>
          <w:sz w:val="24"/>
          <w:szCs w:val="24"/>
          <w:u w:val="single"/>
        </w:rPr>
        <w:t>:</w:t>
      </w:r>
      <w:r>
        <w:rPr>
          <w:sz w:val="24"/>
          <w:szCs w:val="24"/>
        </w:rPr>
        <w:t xml:space="preserve"> </w:t>
      </w:r>
      <w:r w:rsidR="00D70B2C" w:rsidRPr="00705E00">
        <w:rPr>
          <w:sz w:val="24"/>
          <w:szCs w:val="24"/>
        </w:rPr>
        <w:t>Οι ενδιαφερόμενοι</w:t>
      </w:r>
      <w:r w:rsidR="00680EAC">
        <w:rPr>
          <w:sz w:val="24"/>
          <w:szCs w:val="24"/>
        </w:rPr>
        <w:t>-ες</w:t>
      </w:r>
      <w:r w:rsidR="00D70B2C" w:rsidRPr="00705E00">
        <w:rPr>
          <w:sz w:val="24"/>
          <w:szCs w:val="24"/>
        </w:rPr>
        <w:t xml:space="preserve"> </w:t>
      </w:r>
      <w:r w:rsidR="00275A1F">
        <w:rPr>
          <w:sz w:val="24"/>
          <w:szCs w:val="24"/>
        </w:rPr>
        <w:t xml:space="preserve">Νηπιαγωγοί </w:t>
      </w:r>
      <w:r w:rsidR="00D70B2C" w:rsidRPr="00705E00">
        <w:rPr>
          <w:sz w:val="24"/>
          <w:szCs w:val="24"/>
        </w:rPr>
        <w:t xml:space="preserve">καλούνται να συμπληρώσουν την </w:t>
      </w:r>
      <w:r w:rsidR="00D70B2C" w:rsidRPr="00705E00">
        <w:rPr>
          <w:b/>
          <w:sz w:val="24"/>
          <w:szCs w:val="24"/>
        </w:rPr>
        <w:t xml:space="preserve">ηλεκτρονική αίτηση </w:t>
      </w:r>
      <w:r w:rsidR="00D70B2C" w:rsidRPr="00680EAC">
        <w:rPr>
          <w:b/>
          <w:sz w:val="24"/>
          <w:szCs w:val="24"/>
        </w:rPr>
        <w:t xml:space="preserve">συμμετοχής </w:t>
      </w:r>
      <w:r w:rsidR="00680EAC" w:rsidRPr="00680EAC">
        <w:rPr>
          <w:b/>
          <w:sz w:val="24"/>
          <w:szCs w:val="24"/>
        </w:rPr>
        <w:t xml:space="preserve"> το αργότερο</w:t>
      </w:r>
      <w:r w:rsidR="00680EAC">
        <w:rPr>
          <w:sz w:val="24"/>
          <w:szCs w:val="24"/>
        </w:rPr>
        <w:t xml:space="preserve"> </w:t>
      </w:r>
      <w:r w:rsidR="00D70B2C" w:rsidRPr="00680EAC">
        <w:rPr>
          <w:b/>
          <w:color w:val="000000" w:themeColor="text1"/>
          <w:sz w:val="24"/>
          <w:szCs w:val="24"/>
          <w:u w:val="single"/>
        </w:rPr>
        <w:t xml:space="preserve">έως την </w:t>
      </w:r>
      <w:r w:rsidR="00680EAC">
        <w:rPr>
          <w:b/>
          <w:color w:val="000000" w:themeColor="text1"/>
          <w:sz w:val="24"/>
          <w:szCs w:val="24"/>
          <w:u w:val="single"/>
        </w:rPr>
        <w:t>Τετάρτη</w:t>
      </w:r>
      <w:r w:rsidR="00D70B2C" w:rsidRPr="00680EAC">
        <w:rPr>
          <w:b/>
          <w:color w:val="000000" w:themeColor="text1"/>
          <w:sz w:val="24"/>
          <w:szCs w:val="24"/>
          <w:u w:val="single"/>
        </w:rPr>
        <w:t xml:space="preserve"> </w:t>
      </w:r>
      <w:r w:rsidR="00680EAC">
        <w:rPr>
          <w:b/>
          <w:color w:val="000000" w:themeColor="text1"/>
          <w:sz w:val="24"/>
          <w:szCs w:val="24"/>
          <w:u w:val="single"/>
        </w:rPr>
        <w:t>30</w:t>
      </w:r>
      <w:r w:rsidRPr="00680EAC">
        <w:rPr>
          <w:b/>
          <w:color w:val="000000" w:themeColor="text1"/>
          <w:sz w:val="24"/>
          <w:szCs w:val="24"/>
          <w:u w:val="single"/>
        </w:rPr>
        <w:t xml:space="preserve"> Οκτωβρίου 2024</w:t>
      </w:r>
      <w:r w:rsidR="00D70B2C" w:rsidRPr="00680EAC">
        <w:rPr>
          <w:color w:val="000000" w:themeColor="text1"/>
          <w:sz w:val="24"/>
          <w:szCs w:val="24"/>
          <w:u w:val="single"/>
        </w:rPr>
        <w:t>.</w:t>
      </w:r>
      <w:r w:rsidR="00D70B2C" w:rsidRPr="00680EAC">
        <w:rPr>
          <w:sz w:val="24"/>
          <w:szCs w:val="24"/>
          <w:u w:val="single"/>
        </w:rPr>
        <w:t xml:space="preserve"> </w:t>
      </w:r>
    </w:p>
    <w:p w:rsidR="00E33A52" w:rsidRPr="003E3A96" w:rsidRDefault="00E33A52" w:rsidP="00D70B2C">
      <w:pPr>
        <w:spacing w:line="276" w:lineRule="auto"/>
        <w:ind w:right="-341"/>
        <w:jc w:val="both"/>
        <w:rPr>
          <w:sz w:val="24"/>
          <w:szCs w:val="24"/>
        </w:rPr>
      </w:pPr>
      <w:r w:rsidRPr="00E33A52">
        <w:rPr>
          <w:b/>
          <w:sz w:val="24"/>
          <w:szCs w:val="24"/>
        </w:rPr>
        <w:t>Δηλώσεις συμμετοχής</w:t>
      </w:r>
      <w:r>
        <w:rPr>
          <w:b/>
          <w:sz w:val="24"/>
          <w:szCs w:val="24"/>
        </w:rPr>
        <w:t xml:space="preserve"> εδώ</w:t>
      </w:r>
      <w:r>
        <w:rPr>
          <w:sz w:val="24"/>
          <w:szCs w:val="24"/>
        </w:rPr>
        <w:t>:</w:t>
      </w:r>
      <w:r w:rsidR="003E3A96" w:rsidRPr="003E3A96">
        <w:rPr>
          <w:sz w:val="24"/>
          <w:szCs w:val="24"/>
        </w:rPr>
        <w:t xml:space="preserve"> </w:t>
      </w:r>
      <w:hyperlink r:id="rId7" w:history="1">
        <w:r w:rsidR="003E3A96" w:rsidRPr="003E3A96">
          <w:rPr>
            <w:rStyle w:val="-"/>
            <w:sz w:val="24"/>
            <w:szCs w:val="24"/>
            <w:lang w:val="en-US"/>
          </w:rPr>
          <w:t>https</w:t>
        </w:r>
        <w:r w:rsidR="003E3A96" w:rsidRPr="003E3A96">
          <w:rPr>
            <w:rStyle w:val="-"/>
            <w:sz w:val="24"/>
            <w:szCs w:val="24"/>
          </w:rPr>
          <w:t>://</w:t>
        </w:r>
        <w:r w:rsidR="003E3A96" w:rsidRPr="003E3A96">
          <w:rPr>
            <w:rStyle w:val="-"/>
            <w:sz w:val="24"/>
            <w:szCs w:val="24"/>
            <w:lang w:val="en-US"/>
          </w:rPr>
          <w:t>forms</w:t>
        </w:r>
        <w:r w:rsidR="003E3A96" w:rsidRPr="003E3A96">
          <w:rPr>
            <w:rStyle w:val="-"/>
            <w:sz w:val="24"/>
            <w:szCs w:val="24"/>
          </w:rPr>
          <w:t>.</w:t>
        </w:r>
        <w:proofErr w:type="spellStart"/>
        <w:r w:rsidR="003E3A96" w:rsidRPr="003E3A96">
          <w:rPr>
            <w:rStyle w:val="-"/>
            <w:sz w:val="24"/>
            <w:szCs w:val="24"/>
            <w:lang w:val="en-US"/>
          </w:rPr>
          <w:t>gle</w:t>
        </w:r>
        <w:proofErr w:type="spellEnd"/>
        <w:r w:rsidR="003E3A96" w:rsidRPr="003E3A96">
          <w:rPr>
            <w:rStyle w:val="-"/>
            <w:sz w:val="24"/>
            <w:szCs w:val="24"/>
          </w:rPr>
          <w:t>/</w:t>
        </w:r>
        <w:r w:rsidR="003E3A96" w:rsidRPr="003E3A96">
          <w:rPr>
            <w:rStyle w:val="-"/>
            <w:sz w:val="24"/>
            <w:szCs w:val="24"/>
            <w:lang w:val="en-US"/>
          </w:rPr>
          <w:t>a</w:t>
        </w:r>
        <w:r w:rsidR="003E3A96" w:rsidRPr="003E3A96">
          <w:rPr>
            <w:rStyle w:val="-"/>
            <w:sz w:val="24"/>
            <w:szCs w:val="24"/>
          </w:rPr>
          <w:t>6</w:t>
        </w:r>
        <w:proofErr w:type="spellStart"/>
        <w:r w:rsidR="003E3A96" w:rsidRPr="003E3A96">
          <w:rPr>
            <w:rStyle w:val="-"/>
            <w:sz w:val="24"/>
            <w:szCs w:val="24"/>
            <w:lang w:val="en-US"/>
          </w:rPr>
          <w:t>nTiUxDM</w:t>
        </w:r>
        <w:proofErr w:type="spellEnd"/>
        <w:r w:rsidR="003E3A96" w:rsidRPr="003E3A96">
          <w:rPr>
            <w:rStyle w:val="-"/>
            <w:sz w:val="24"/>
            <w:szCs w:val="24"/>
          </w:rPr>
          <w:t>1</w:t>
        </w:r>
        <w:proofErr w:type="spellStart"/>
        <w:r w:rsidR="003E3A96" w:rsidRPr="003E3A96">
          <w:rPr>
            <w:rStyle w:val="-"/>
            <w:sz w:val="24"/>
            <w:szCs w:val="24"/>
            <w:lang w:val="en-US"/>
          </w:rPr>
          <w:t>EpjHQH</w:t>
        </w:r>
        <w:proofErr w:type="spellEnd"/>
        <w:r w:rsidR="003E3A96" w:rsidRPr="003E3A96">
          <w:rPr>
            <w:rStyle w:val="-"/>
            <w:sz w:val="24"/>
            <w:szCs w:val="24"/>
          </w:rPr>
          <w:t>9</w:t>
        </w:r>
      </w:hyperlink>
    </w:p>
    <w:p w:rsidR="00D70B2C" w:rsidRPr="00705E00" w:rsidRDefault="00D70B2C" w:rsidP="00D70B2C">
      <w:pPr>
        <w:spacing w:line="276" w:lineRule="auto"/>
        <w:ind w:right="-341"/>
        <w:jc w:val="both"/>
        <w:rPr>
          <w:sz w:val="24"/>
          <w:szCs w:val="24"/>
        </w:rPr>
      </w:pPr>
      <w:r w:rsidRPr="00705E00">
        <w:rPr>
          <w:sz w:val="24"/>
          <w:szCs w:val="24"/>
        </w:rPr>
        <w:t xml:space="preserve">Θα σας σταλεί </w:t>
      </w:r>
      <w:r w:rsidRPr="00680EAC">
        <w:rPr>
          <w:b/>
          <w:sz w:val="24"/>
          <w:szCs w:val="24"/>
          <w:lang w:val="en-US"/>
        </w:rPr>
        <w:t>e</w:t>
      </w:r>
      <w:r w:rsidR="00E16A86" w:rsidRPr="00680EAC">
        <w:rPr>
          <w:b/>
          <w:sz w:val="24"/>
          <w:szCs w:val="24"/>
        </w:rPr>
        <w:t>-</w:t>
      </w:r>
      <w:r w:rsidRPr="00680EAC">
        <w:rPr>
          <w:b/>
          <w:sz w:val="24"/>
          <w:szCs w:val="24"/>
          <w:lang w:val="en-US"/>
        </w:rPr>
        <w:t>mail</w:t>
      </w:r>
      <w:r w:rsidR="00E16A86" w:rsidRPr="00680EAC">
        <w:rPr>
          <w:b/>
          <w:sz w:val="24"/>
          <w:szCs w:val="24"/>
        </w:rPr>
        <w:t xml:space="preserve"> επιβεβαίωσης</w:t>
      </w:r>
      <w:r w:rsidR="00E16A86">
        <w:rPr>
          <w:sz w:val="24"/>
          <w:szCs w:val="24"/>
        </w:rPr>
        <w:t xml:space="preserve"> για τη</w:t>
      </w:r>
      <w:r w:rsidRPr="00705E00">
        <w:rPr>
          <w:sz w:val="24"/>
          <w:szCs w:val="24"/>
        </w:rPr>
        <w:t xml:space="preserve"> συμμετοχή σας</w:t>
      </w:r>
      <w:r w:rsidR="00680EAC" w:rsidRPr="00680EAC">
        <w:rPr>
          <w:b/>
          <w:sz w:val="24"/>
          <w:szCs w:val="24"/>
        </w:rPr>
        <w:t xml:space="preserve"> το αργότερο</w:t>
      </w:r>
      <w:r w:rsidR="00680EAC">
        <w:rPr>
          <w:b/>
          <w:sz w:val="24"/>
          <w:szCs w:val="24"/>
        </w:rPr>
        <w:t xml:space="preserve"> έως</w:t>
      </w:r>
      <w:r w:rsidRPr="00705E00">
        <w:rPr>
          <w:sz w:val="24"/>
          <w:szCs w:val="24"/>
        </w:rPr>
        <w:t xml:space="preserve"> </w:t>
      </w:r>
      <w:r w:rsidR="00E33A52">
        <w:rPr>
          <w:sz w:val="24"/>
          <w:szCs w:val="24"/>
        </w:rPr>
        <w:t xml:space="preserve">τη </w:t>
      </w:r>
      <w:r w:rsidR="00E33A52" w:rsidRPr="00A5624E">
        <w:rPr>
          <w:b/>
          <w:sz w:val="24"/>
          <w:szCs w:val="24"/>
        </w:rPr>
        <w:t>Δευτέρα 4 Νοεμβρίου 2024</w:t>
      </w:r>
      <w:r w:rsidRPr="00705E00">
        <w:rPr>
          <w:sz w:val="24"/>
          <w:szCs w:val="24"/>
        </w:rPr>
        <w:t xml:space="preserve">. </w:t>
      </w:r>
    </w:p>
    <w:p w:rsidR="00B4260A" w:rsidRDefault="00B4260A" w:rsidP="00D70B2C"/>
    <w:sectPr w:rsidR="00B4260A" w:rsidSect="009F0D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7B7B"/>
    <w:multiLevelType w:val="hybridMultilevel"/>
    <w:tmpl w:val="C3F8B9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2C"/>
    <w:rsid w:val="00206659"/>
    <w:rsid w:val="00240E4C"/>
    <w:rsid w:val="00266E2A"/>
    <w:rsid w:val="00275A1F"/>
    <w:rsid w:val="002831D2"/>
    <w:rsid w:val="002D71B7"/>
    <w:rsid w:val="003E3A96"/>
    <w:rsid w:val="00517D16"/>
    <w:rsid w:val="005C7999"/>
    <w:rsid w:val="005F04C2"/>
    <w:rsid w:val="00680EAC"/>
    <w:rsid w:val="006A5179"/>
    <w:rsid w:val="007F2295"/>
    <w:rsid w:val="00823E1F"/>
    <w:rsid w:val="00825856"/>
    <w:rsid w:val="00847FF9"/>
    <w:rsid w:val="008642EE"/>
    <w:rsid w:val="008F17B4"/>
    <w:rsid w:val="009F0DF3"/>
    <w:rsid w:val="00A5624E"/>
    <w:rsid w:val="00A70D3A"/>
    <w:rsid w:val="00AE0E21"/>
    <w:rsid w:val="00AE6152"/>
    <w:rsid w:val="00B130D5"/>
    <w:rsid w:val="00B4260A"/>
    <w:rsid w:val="00B607DE"/>
    <w:rsid w:val="00BF6FDC"/>
    <w:rsid w:val="00C02C15"/>
    <w:rsid w:val="00C14716"/>
    <w:rsid w:val="00CA1D7C"/>
    <w:rsid w:val="00D21A11"/>
    <w:rsid w:val="00D70B2C"/>
    <w:rsid w:val="00E16A86"/>
    <w:rsid w:val="00E25C08"/>
    <w:rsid w:val="00E33A52"/>
    <w:rsid w:val="00FB5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B2C"/>
    <w:pPr>
      <w:spacing w:after="160" w:line="259" w:lineRule="auto"/>
      <w:jc w:val="left"/>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B2C"/>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70B2C"/>
    <w:rPr>
      <w:color w:val="0563C1" w:themeColor="hyperlink"/>
      <w:u w:val="single"/>
    </w:rPr>
  </w:style>
  <w:style w:type="paragraph" w:styleId="a4">
    <w:name w:val="List Paragraph"/>
    <w:basedOn w:val="a"/>
    <w:uiPriority w:val="34"/>
    <w:qFormat/>
    <w:rsid w:val="00E33A52"/>
    <w:pPr>
      <w:ind w:left="720"/>
      <w:contextualSpacing/>
    </w:pPr>
  </w:style>
  <w:style w:type="character" w:styleId="-0">
    <w:name w:val="FollowedHyperlink"/>
    <w:basedOn w:val="a0"/>
    <w:uiPriority w:val="99"/>
    <w:semiHidden/>
    <w:unhideWhenUsed/>
    <w:rsid w:val="008F17B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B2C"/>
    <w:pPr>
      <w:spacing w:after="160" w:line="259" w:lineRule="auto"/>
      <w:jc w:val="left"/>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0B2C"/>
    <w:pPr>
      <w:spacing w:after="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D70B2C"/>
    <w:rPr>
      <w:color w:val="0563C1" w:themeColor="hyperlink"/>
      <w:u w:val="single"/>
    </w:rPr>
  </w:style>
  <w:style w:type="paragraph" w:styleId="a4">
    <w:name w:val="List Paragraph"/>
    <w:basedOn w:val="a"/>
    <w:uiPriority w:val="34"/>
    <w:qFormat/>
    <w:rsid w:val="00E33A52"/>
    <w:pPr>
      <w:ind w:left="720"/>
      <w:contextualSpacing/>
    </w:pPr>
  </w:style>
  <w:style w:type="character" w:styleId="-0">
    <w:name w:val="FollowedHyperlink"/>
    <w:basedOn w:val="a0"/>
    <w:uiPriority w:val="99"/>
    <w:semiHidden/>
    <w:unhideWhenUsed/>
    <w:rsid w:val="008F1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gle/a6nTiUxDM1EpjHQH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FLZQKokTjPZdE8fZ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2654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chourdaki</dc:creator>
  <cp:lastModifiedBy>GHJ</cp:lastModifiedBy>
  <cp:revision>2</cp:revision>
  <dcterms:created xsi:type="dcterms:W3CDTF">2024-10-18T11:51:00Z</dcterms:created>
  <dcterms:modified xsi:type="dcterms:W3CDTF">2024-10-18T11:51:00Z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