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E2" w:rsidRDefault="00E830E2" w:rsidP="00E830E2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</w:rPr>
      </w:pPr>
      <w:r>
        <w:rPr>
          <w:rFonts w:ascii="Calibri" w:hAnsi="Calibri" w:cs="Arial"/>
          <w:i w:val="0"/>
          <w:sz w:val="24"/>
          <w:szCs w:val="24"/>
        </w:rPr>
        <w:t xml:space="preserve">   </w:t>
      </w:r>
      <w:r>
        <w:rPr>
          <w:rFonts w:ascii="Calibri" w:hAnsi="Calibri" w:cs="Arial"/>
          <w:i w:val="0"/>
          <w:sz w:val="24"/>
          <w:szCs w:val="24"/>
        </w:rPr>
        <w:tab/>
      </w:r>
      <w:r w:rsidR="00202AD0">
        <w:rPr>
          <w:rFonts w:ascii="Calibri" w:hAnsi="Calibri" w:cs="Arial"/>
          <w:i w:val="0"/>
          <w:sz w:val="24"/>
          <w:szCs w:val="24"/>
        </w:rPr>
        <w:t xml:space="preserve">   </w:t>
      </w:r>
      <w:r w:rsidR="002853B4">
        <w:rPr>
          <w:rFonts w:cs="Arial"/>
          <w:i w:val="0"/>
          <w:noProof/>
          <w:sz w:val="24"/>
          <w:szCs w:val="24"/>
        </w:rPr>
        <w:drawing>
          <wp:inline distT="0" distB="0" distL="0" distR="0">
            <wp:extent cx="569330" cy="538480"/>
            <wp:effectExtent l="19050" t="0" r="2170" b="0"/>
            <wp:docPr id="1" name="Εικόνα 1" descr="Εθνόσημο-θηρα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-θηραι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6" cy="5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E2" w:rsidRDefault="0093625E" w:rsidP="0093625E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bCs w:val="0"/>
          <w:i w:val="0"/>
          <w:sz w:val="24"/>
          <w:szCs w:val="24"/>
        </w:rPr>
      </w:pPr>
      <w:r>
        <w:rPr>
          <w:rFonts w:ascii="Calibri" w:hAnsi="Calibri" w:cs="Arial"/>
          <w:i w:val="0"/>
          <w:sz w:val="24"/>
          <w:szCs w:val="24"/>
        </w:rPr>
        <w:t xml:space="preserve">                </w:t>
      </w:r>
      <w:r w:rsidR="00E830E2">
        <w:rPr>
          <w:rFonts w:ascii="Calibri" w:hAnsi="Calibri" w:cs="Arial"/>
          <w:i w:val="0"/>
          <w:sz w:val="24"/>
          <w:szCs w:val="24"/>
        </w:rPr>
        <w:t>ΕΛΛΗΝΙΚΗ ΔΗΜΟΚΡΑΤΙΑ</w:t>
      </w:r>
      <w:r w:rsidR="00E830E2">
        <w:rPr>
          <w:rFonts w:ascii="Calibri" w:hAnsi="Calibri" w:cs="Arial"/>
          <w:i w:val="0"/>
          <w:sz w:val="24"/>
          <w:szCs w:val="24"/>
        </w:rPr>
        <w:tab/>
        <w:t xml:space="preserve"> </w:t>
      </w:r>
      <w:r w:rsidR="00E830E2">
        <w:rPr>
          <w:rFonts w:ascii="Calibri" w:hAnsi="Calibri" w:cs="Arial"/>
          <w:i w:val="0"/>
          <w:sz w:val="24"/>
          <w:szCs w:val="24"/>
        </w:rPr>
        <w:tab/>
      </w:r>
      <w:r w:rsidR="00E830E2" w:rsidRPr="008B1579">
        <w:rPr>
          <w:rFonts w:ascii="Calibri" w:hAnsi="Calibri" w:cs="Arial"/>
          <w:b w:val="0"/>
          <w:i w:val="0"/>
          <w:sz w:val="24"/>
          <w:szCs w:val="24"/>
        </w:rPr>
        <w:t>Ηράκλειο,</w:t>
      </w:r>
      <w:r w:rsidR="006A5008">
        <w:rPr>
          <w:rFonts w:ascii="Calibri" w:hAnsi="Calibri" w:cs="Arial"/>
          <w:b w:val="0"/>
          <w:i w:val="0"/>
          <w:sz w:val="24"/>
          <w:szCs w:val="24"/>
        </w:rPr>
        <w:t xml:space="preserve"> </w:t>
      </w:r>
      <w:r w:rsidR="001964E3">
        <w:rPr>
          <w:rFonts w:ascii="Calibri" w:hAnsi="Calibri" w:cs="Arial"/>
          <w:b w:val="0"/>
          <w:i w:val="0"/>
          <w:sz w:val="24"/>
          <w:szCs w:val="24"/>
        </w:rPr>
        <w:t>14-02-2022</w:t>
      </w:r>
    </w:p>
    <w:p w:rsidR="00E830E2" w:rsidRPr="00E830E2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rFonts w:cs="Arial"/>
          <w:b/>
          <w:bCs/>
          <w:lang w:val="el-GR"/>
        </w:rPr>
      </w:pPr>
      <w:r>
        <w:rPr>
          <w:rFonts w:cs="Arial"/>
          <w:b/>
          <w:lang w:val="el-GR"/>
        </w:rPr>
        <w:t xml:space="preserve">      </w:t>
      </w:r>
      <w:r w:rsidR="00E830E2" w:rsidRPr="00E830E2">
        <w:rPr>
          <w:rFonts w:cs="Arial"/>
          <w:b/>
          <w:lang w:val="el-GR"/>
        </w:rPr>
        <w:t>ΥΠΟΥΡΓΕΙΟ ΠΑΙΔΕΙΑΣ &amp; ΘΡΗΣΚΕΥΜΑΤΩΝ</w:t>
      </w:r>
    </w:p>
    <w:p w:rsidR="00E830E2" w:rsidRPr="00F77F3F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</w:t>
      </w:r>
      <w:r w:rsidR="00E830E2" w:rsidRPr="00F77F3F">
        <w:rPr>
          <w:rFonts w:cs="Arial"/>
          <w:b/>
          <w:lang w:val="el-GR"/>
        </w:rPr>
        <w:t>ΠΕΡΙΦΕΡΕΙΑΚΗ Δ/ΝΣΗ Α/ΘΜΙΑΣ &amp; Β/ΘΜΙΑΣ</w:t>
      </w:r>
    </w:p>
    <w:p w:rsidR="00E830E2" w:rsidRPr="00F77F3F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                       </w:t>
      </w:r>
      <w:r w:rsidR="00E830E2" w:rsidRPr="00F77F3F">
        <w:rPr>
          <w:rFonts w:cs="Arial"/>
          <w:b/>
          <w:lang w:val="el-GR"/>
        </w:rPr>
        <w:t>ΕΚΠ/ΣΗΣ ΚΡΗΤΗΣ</w:t>
      </w:r>
    </w:p>
    <w:p w:rsidR="0093625E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</w:t>
      </w:r>
      <w:r w:rsidR="00E830E2" w:rsidRPr="00F77F3F">
        <w:rPr>
          <w:rFonts w:cs="Arial"/>
          <w:b/>
          <w:lang w:val="el-GR"/>
        </w:rPr>
        <w:t>Δ</w:t>
      </w:r>
      <w:r w:rsidR="00E830E2">
        <w:rPr>
          <w:rFonts w:cs="Arial"/>
          <w:b/>
          <w:lang w:val="el-GR"/>
        </w:rPr>
        <w:t>ΙΕΥΘΥΝΣΗ</w:t>
      </w:r>
      <w:r w:rsidR="00E830E2" w:rsidRPr="00F77F3F">
        <w:rPr>
          <w:rFonts w:cs="Arial"/>
          <w:b/>
          <w:lang w:val="el-GR"/>
        </w:rPr>
        <w:t xml:space="preserve"> Π</w:t>
      </w:r>
      <w:r w:rsidR="00E830E2">
        <w:rPr>
          <w:rFonts w:cs="Arial"/>
          <w:b/>
          <w:lang w:val="el-GR"/>
        </w:rPr>
        <w:t>ΡΩΤΟΒΑ</w:t>
      </w:r>
      <w:r w:rsidR="00E830E2" w:rsidRPr="00F77F3F">
        <w:rPr>
          <w:rFonts w:cs="Arial"/>
          <w:b/>
          <w:lang w:val="el-GR"/>
        </w:rPr>
        <w:t>ΘΜΙΑΣ</w:t>
      </w:r>
      <w:r>
        <w:rPr>
          <w:rFonts w:cs="Arial"/>
          <w:b/>
          <w:lang w:val="el-GR"/>
        </w:rPr>
        <w:t xml:space="preserve"> </w:t>
      </w:r>
      <w:r w:rsidR="00202AD0" w:rsidRPr="00F77F3F">
        <w:rPr>
          <w:rFonts w:cs="Arial"/>
          <w:b/>
          <w:lang w:val="el-GR"/>
        </w:rPr>
        <w:t>ΕΚΠ</w:t>
      </w:r>
      <w:r w:rsidR="00202AD0">
        <w:rPr>
          <w:rFonts w:cs="Arial"/>
          <w:b/>
          <w:lang w:val="el-GR"/>
        </w:rPr>
        <w:t>ΑΙΔΕΥΣΗ</w:t>
      </w:r>
      <w:r w:rsidR="00202AD0" w:rsidRPr="00F77F3F">
        <w:rPr>
          <w:rFonts w:cs="Arial"/>
          <w:b/>
          <w:lang w:val="el-GR"/>
        </w:rPr>
        <w:t xml:space="preserve">Σ </w:t>
      </w:r>
    </w:p>
    <w:p w:rsidR="00E830E2" w:rsidRPr="00F77F3F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</w:t>
      </w:r>
      <w:r w:rsidR="00202AD0" w:rsidRPr="00F77F3F">
        <w:rPr>
          <w:rFonts w:cs="Arial"/>
          <w:b/>
          <w:lang w:val="el-GR"/>
        </w:rPr>
        <w:t>ΗΡΑΚΛΕΙΟΥ</w:t>
      </w:r>
    </w:p>
    <w:p w:rsidR="00E830E2" w:rsidRPr="00E830E2" w:rsidRDefault="00E830E2" w:rsidP="00E830E2">
      <w:pPr>
        <w:tabs>
          <w:tab w:val="left" w:pos="1440"/>
          <w:tab w:val="left" w:pos="7371"/>
          <w:tab w:val="center" w:pos="8080"/>
        </w:tabs>
        <w:rPr>
          <w:lang w:val="el-GR"/>
        </w:rPr>
      </w:pPr>
      <w:r w:rsidRPr="00F77F3F">
        <w:rPr>
          <w:lang w:val="el-GR"/>
        </w:rPr>
        <w:tab/>
      </w:r>
      <w:r w:rsidRPr="00E830E2">
        <w:rPr>
          <w:lang w:val="el-GR"/>
        </w:rPr>
        <w:tab/>
      </w:r>
      <w:r w:rsidR="00963E02">
        <w:rPr>
          <w:lang w:val="el-GR"/>
        </w:rPr>
        <w:t xml:space="preserve">         </w:t>
      </w:r>
      <w:r w:rsidRPr="00E830E2">
        <w:rPr>
          <w:lang w:val="el-GR"/>
        </w:rPr>
        <w:t xml:space="preserve">ΠΡΟΣ </w:t>
      </w:r>
      <w:r w:rsidR="005127AF">
        <w:rPr>
          <w:lang w:val="el-GR"/>
        </w:rPr>
        <w:t>ΜΜΕ</w:t>
      </w:r>
    </w:p>
    <w:p w:rsidR="00E830E2" w:rsidRPr="00E830E2" w:rsidRDefault="00E830E2" w:rsidP="00E830E2">
      <w:pPr>
        <w:tabs>
          <w:tab w:val="left" w:pos="1440"/>
          <w:tab w:val="left" w:pos="1620"/>
          <w:tab w:val="center" w:pos="6840"/>
        </w:tabs>
        <w:rPr>
          <w:lang w:val="el-GR"/>
        </w:rPr>
      </w:pPr>
      <w:r w:rsidRPr="00E830E2">
        <w:rPr>
          <w:lang w:val="el-GR"/>
        </w:rPr>
        <w:tab/>
      </w:r>
      <w:r w:rsidRPr="00E830E2">
        <w:rPr>
          <w:lang w:val="el-GR"/>
        </w:rPr>
        <w:tab/>
      </w:r>
      <w:r w:rsidRPr="00E830E2">
        <w:rPr>
          <w:lang w:val="el-GR"/>
        </w:rPr>
        <w:tab/>
        <w:t xml:space="preserve">    </w:t>
      </w:r>
    </w:p>
    <w:p w:rsidR="00E830E2" w:rsidRPr="00AB206E" w:rsidRDefault="00202AD0" w:rsidP="00202AD0">
      <w:pPr>
        <w:tabs>
          <w:tab w:val="left" w:pos="1440"/>
          <w:tab w:val="left" w:pos="1620"/>
          <w:tab w:val="center" w:pos="6840"/>
        </w:tabs>
        <w:jc w:val="center"/>
        <w:rPr>
          <w:lang w:val="el-GR"/>
        </w:rPr>
      </w:pPr>
      <w:r w:rsidRPr="00AB206E">
        <w:rPr>
          <w:lang w:val="el-GR"/>
        </w:rPr>
        <w:t>Δ</w:t>
      </w:r>
      <w:r w:rsidR="00E830E2" w:rsidRPr="00AB206E">
        <w:rPr>
          <w:lang w:val="el-GR"/>
        </w:rPr>
        <w:t>ΕΛΤΙΟ ΤΥΠΟΥ</w:t>
      </w:r>
    </w:p>
    <w:p w:rsidR="00202AD0" w:rsidRPr="00AB206E" w:rsidRDefault="00202AD0" w:rsidP="00B67405">
      <w:pPr>
        <w:tabs>
          <w:tab w:val="left" w:pos="1440"/>
          <w:tab w:val="left" w:pos="1620"/>
          <w:tab w:val="center" w:pos="6840"/>
        </w:tabs>
        <w:rPr>
          <w:b/>
          <w:lang w:val="el-GR"/>
        </w:rPr>
      </w:pPr>
      <w:r w:rsidRPr="00AB206E">
        <w:rPr>
          <w:lang w:val="el-GR"/>
        </w:rPr>
        <w:t xml:space="preserve">Θέμα: </w:t>
      </w:r>
      <w:r w:rsidRPr="00AB206E">
        <w:rPr>
          <w:b/>
          <w:lang w:val="el-GR"/>
        </w:rPr>
        <w:t>«</w:t>
      </w:r>
      <w:r w:rsidR="001964E3" w:rsidRPr="00AB3242">
        <w:rPr>
          <w:lang w:val="el-GR"/>
        </w:rPr>
        <w:t>Παραιτήσεις εκπαιδευτικών Πρωτοβάθμιας Εκπαίδευσης σχολικού έτους 2021-2022</w:t>
      </w:r>
      <w:r w:rsidRPr="00AB206E">
        <w:rPr>
          <w:b/>
          <w:lang w:val="el-GR"/>
        </w:rPr>
        <w:t>»</w:t>
      </w:r>
    </w:p>
    <w:p w:rsidR="00AB3242" w:rsidRPr="00AB3242" w:rsidRDefault="00181105" w:rsidP="00AB3242">
      <w:pPr>
        <w:rPr>
          <w:lang w:val="el-GR"/>
        </w:rPr>
      </w:pPr>
      <w:r>
        <w:rPr>
          <w:lang w:val="el-GR"/>
        </w:rPr>
        <w:t>Η Διεύθυνση Πρωτοβάθμιας Εκπαίδευσης  Ηρακλείου ενημερώνει ότι σ</w:t>
      </w:r>
      <w:r w:rsidR="00AB3242" w:rsidRPr="00AB3242">
        <w:rPr>
          <w:lang w:val="el-GR"/>
        </w:rPr>
        <w:t xml:space="preserve">ύμφωνα με την εγκύκλιο υπ’ αριθ. 19014/Ε3/18-02-2021 και την εγκύκλιο 4696/Ε3/14-01-2022 οι εκπαιδευτικοί είχαν τη δυνατότητα υποβολής αίτησης παραίτησης από την Τρίτη, 01-02-2022 έως και την Παρασκευή, 11-02-2022. </w:t>
      </w:r>
    </w:p>
    <w:p w:rsidR="00AB3242" w:rsidRPr="00AB3242" w:rsidRDefault="00AB3242" w:rsidP="00AB3242">
      <w:pPr>
        <w:rPr>
          <w:lang w:val="el-GR"/>
        </w:rPr>
      </w:pPr>
      <w:r w:rsidRPr="00AB3242">
        <w:rPr>
          <w:lang w:val="el-GR"/>
        </w:rPr>
        <w:t>Στο παραπάνω διάστημα στη Διεύθυνση Πρωτοβάθμιας Εκπαίδευσης Ηρακλείου υπέβαλαν αίτηση παραίτησης συνολικά σαράντα οκτώ (48) εκπαιδευτικοί οι οποίοι κατανέμονται ανά κλάδο ως εξής: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</w:tblGrid>
      <w:tr w:rsidR="00AB3242" w:rsidTr="00B02942">
        <w:tc>
          <w:tcPr>
            <w:tcW w:w="3227" w:type="dxa"/>
          </w:tcPr>
          <w:p w:rsidR="00AB3242" w:rsidRDefault="00AB3242" w:rsidP="00AB324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ΠΕ 06 (Αγγλικών)</w:t>
            </w:r>
          </w:p>
        </w:tc>
        <w:tc>
          <w:tcPr>
            <w:tcW w:w="567" w:type="dxa"/>
          </w:tcPr>
          <w:p w:rsidR="00AB3242" w:rsidRDefault="00AB3242" w:rsidP="00B02942">
            <w:pPr>
              <w:jc w:val="center"/>
            </w:pPr>
            <w:r>
              <w:t>2</w:t>
            </w:r>
          </w:p>
        </w:tc>
      </w:tr>
      <w:tr w:rsidR="00AB3242" w:rsidTr="00B02942">
        <w:tc>
          <w:tcPr>
            <w:tcW w:w="3227" w:type="dxa"/>
          </w:tcPr>
          <w:p w:rsidR="00AB3242" w:rsidRDefault="00AB3242" w:rsidP="00AB324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ΠΕ 11 (Φυσικής Αγωγής)</w:t>
            </w:r>
          </w:p>
        </w:tc>
        <w:tc>
          <w:tcPr>
            <w:tcW w:w="567" w:type="dxa"/>
          </w:tcPr>
          <w:p w:rsidR="00AB3242" w:rsidRDefault="00AB3242" w:rsidP="00B02942">
            <w:pPr>
              <w:jc w:val="center"/>
            </w:pPr>
            <w:r>
              <w:t>1</w:t>
            </w:r>
          </w:p>
        </w:tc>
      </w:tr>
      <w:tr w:rsidR="00AB3242" w:rsidTr="00B02942">
        <w:tc>
          <w:tcPr>
            <w:tcW w:w="3227" w:type="dxa"/>
          </w:tcPr>
          <w:p w:rsidR="00AB3242" w:rsidRDefault="00AB3242" w:rsidP="00AB324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ΠΕ 60 (Νηπιαγωγών)</w:t>
            </w:r>
          </w:p>
        </w:tc>
        <w:tc>
          <w:tcPr>
            <w:tcW w:w="567" w:type="dxa"/>
          </w:tcPr>
          <w:p w:rsidR="00AB3242" w:rsidRDefault="00AB3242" w:rsidP="00B02942">
            <w:pPr>
              <w:jc w:val="center"/>
            </w:pPr>
            <w:r>
              <w:t>4</w:t>
            </w:r>
          </w:p>
        </w:tc>
      </w:tr>
      <w:tr w:rsidR="00AB3242" w:rsidTr="00B02942">
        <w:tc>
          <w:tcPr>
            <w:tcW w:w="3227" w:type="dxa"/>
          </w:tcPr>
          <w:p w:rsidR="00AB3242" w:rsidRDefault="00AB3242" w:rsidP="00AB324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ΠΕ 70 (Δασκάλων)</w:t>
            </w:r>
          </w:p>
        </w:tc>
        <w:tc>
          <w:tcPr>
            <w:tcW w:w="567" w:type="dxa"/>
          </w:tcPr>
          <w:p w:rsidR="00AB3242" w:rsidRDefault="00AB3242" w:rsidP="00B02942">
            <w:pPr>
              <w:jc w:val="center"/>
            </w:pPr>
            <w:r>
              <w:t>41</w:t>
            </w:r>
          </w:p>
        </w:tc>
      </w:tr>
    </w:tbl>
    <w:p w:rsidR="00AB3242" w:rsidRDefault="00AB3242" w:rsidP="00AB3242"/>
    <w:p w:rsidR="00AB3242" w:rsidRPr="00AB3242" w:rsidRDefault="00AB3242" w:rsidP="00AB3242">
      <w:pPr>
        <w:rPr>
          <w:lang w:val="el-GR"/>
        </w:rPr>
      </w:pPr>
      <w:r w:rsidRPr="00AB3242">
        <w:rPr>
          <w:lang w:val="el-GR"/>
        </w:rPr>
        <w:t>Οι εκπαιδευτικοί δύνανται να ανακαλέσουν την αίτησή τους εντός μήνα από την ημερομηνία υποβολής της αίτησης παραίτησης με καταληκτική ημερομηνία την 11</w:t>
      </w:r>
      <w:r w:rsidRPr="00AB3242">
        <w:rPr>
          <w:vertAlign w:val="superscript"/>
          <w:lang w:val="el-GR"/>
        </w:rPr>
        <w:t>η</w:t>
      </w:r>
      <w:r w:rsidRPr="00AB3242">
        <w:rPr>
          <w:lang w:val="el-GR"/>
        </w:rPr>
        <w:t xml:space="preserve"> Μαρτίου 2022 οπότε και θα οριστικοποιηθεί ο αριθμός των αιτούντων/-τουσών που ζητούν να παραιτηθούν. Οι αιτήσεις θεωρείται ότι έχουν γίνει αποδεκτές και λύεται αυτοδίκαια η υπαλληλική σχέση των εκπαιδευτικών στις 31-08-2022, ενώ μέχρι τότε συνεχίζουν να προσφέρουν κανονικά τις υπηρεσίες τους.</w:t>
      </w:r>
    </w:p>
    <w:p w:rsidR="005127AF" w:rsidRPr="005127AF" w:rsidRDefault="005127AF" w:rsidP="005127AF">
      <w:pPr>
        <w:rPr>
          <w:lang w:val="el-GR"/>
        </w:rPr>
      </w:pPr>
    </w:p>
    <w:p w:rsidR="00AE2CD3" w:rsidRDefault="00AE2CD3" w:rsidP="00AE2CD3">
      <w:pPr>
        <w:spacing w:after="0" w:line="360" w:lineRule="atLeast"/>
        <w:ind w:firstLine="720"/>
        <w:jc w:val="both"/>
        <w:rPr>
          <w:rFonts w:asciiTheme="minorHAnsi" w:hAnsiTheme="minorHAnsi" w:cstheme="minorHAnsi"/>
          <w:spacing w:val="-4"/>
          <w:lang w:val="el-GR"/>
        </w:rPr>
      </w:pPr>
    </w:p>
    <w:p w:rsidR="00AE2CD3" w:rsidRDefault="00757FB9" w:rsidP="00AE2CD3">
      <w:pPr>
        <w:spacing w:after="0" w:line="360" w:lineRule="atLeast"/>
        <w:ind w:firstLine="720"/>
        <w:jc w:val="both"/>
        <w:rPr>
          <w:rFonts w:asciiTheme="minorHAnsi" w:hAnsiTheme="minorHAnsi" w:cstheme="minorHAnsi"/>
          <w:spacing w:val="-4"/>
          <w:lang w:val="el-GR"/>
        </w:rPr>
      </w:pPr>
      <w:r w:rsidRPr="00757FB9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pt;margin-top:16.65pt;width:233.65pt;height:58.45pt;z-index:251658240;mso-width-relative:margin;mso-height-relative:margin" stroked="f">
            <v:textbox style="mso-next-textbox:#_x0000_s1026">
              <w:txbxContent>
                <w:p w:rsidR="00674B1D" w:rsidRPr="00AB206E" w:rsidRDefault="00674B1D" w:rsidP="007E6B6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pacing w:val="-4"/>
                      <w:lang w:val="el-GR"/>
                    </w:rPr>
                  </w:pPr>
                  <w:r w:rsidRPr="00AB206E">
                    <w:rPr>
                      <w:rFonts w:asciiTheme="minorHAnsi" w:hAnsiTheme="minorHAnsi" w:cstheme="minorHAnsi"/>
                      <w:spacing w:val="-4"/>
                      <w:lang w:val="el-GR"/>
                    </w:rPr>
                    <w:t>Γραφείο Τύπου</w:t>
                  </w:r>
                </w:p>
                <w:p w:rsidR="00674B1D" w:rsidRPr="00AB206E" w:rsidRDefault="00674B1D" w:rsidP="007E6B6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pacing w:val="-4"/>
                      <w:lang w:val="el-GR"/>
                    </w:rPr>
                  </w:pPr>
                  <w:r w:rsidRPr="00AB206E">
                    <w:rPr>
                      <w:rFonts w:asciiTheme="minorHAnsi" w:hAnsiTheme="minorHAnsi" w:cstheme="minorHAnsi"/>
                      <w:spacing w:val="-4"/>
                      <w:lang w:val="el-GR"/>
                    </w:rPr>
                    <w:t>Διεύθυνσης Πρωτοβάθμιας Εκπαίδευσης Ηρακλείου</w:t>
                  </w:r>
                </w:p>
                <w:p w:rsidR="00674B1D" w:rsidRPr="0052440E" w:rsidRDefault="00674B1D" w:rsidP="007E6B62">
                  <w:pPr>
                    <w:jc w:val="center"/>
                    <w:rPr>
                      <w:rFonts w:asciiTheme="minorHAnsi" w:hAnsiTheme="minorHAnsi" w:cstheme="minorHAnsi"/>
                      <w:spacing w:val="-4"/>
                      <w:lang w:val="el-GR"/>
                    </w:rPr>
                  </w:pPr>
                </w:p>
              </w:txbxContent>
            </v:textbox>
          </v:shape>
        </w:pict>
      </w:r>
    </w:p>
    <w:p w:rsidR="00AE2CD3" w:rsidRDefault="00AE2CD3" w:rsidP="00AE2CD3">
      <w:pPr>
        <w:spacing w:after="0" w:line="360" w:lineRule="atLeast"/>
        <w:ind w:firstLine="720"/>
        <w:jc w:val="both"/>
        <w:rPr>
          <w:rFonts w:asciiTheme="minorHAnsi" w:hAnsiTheme="minorHAnsi" w:cstheme="minorHAnsi"/>
          <w:spacing w:val="-4"/>
          <w:lang w:val="el-GR"/>
        </w:rPr>
      </w:pPr>
    </w:p>
    <w:p w:rsidR="00AE2CD3" w:rsidRDefault="00AE2CD3" w:rsidP="00AE2CD3">
      <w:pPr>
        <w:spacing w:after="0" w:line="360" w:lineRule="atLeast"/>
        <w:ind w:firstLine="720"/>
        <w:jc w:val="both"/>
        <w:rPr>
          <w:rFonts w:asciiTheme="minorHAnsi" w:hAnsiTheme="minorHAnsi" w:cstheme="minorHAnsi"/>
          <w:spacing w:val="-4"/>
          <w:lang w:val="el-GR"/>
        </w:rPr>
      </w:pPr>
    </w:p>
    <w:p w:rsidR="00AE2CD3" w:rsidRPr="00202AD0" w:rsidRDefault="00AE2CD3" w:rsidP="00AE2CD3">
      <w:pPr>
        <w:spacing w:after="0" w:line="360" w:lineRule="atLeast"/>
        <w:ind w:firstLine="720"/>
        <w:jc w:val="both"/>
        <w:rPr>
          <w:rFonts w:asciiTheme="minorHAnsi" w:hAnsiTheme="minorHAnsi" w:cstheme="minorHAnsi"/>
          <w:spacing w:val="-4"/>
          <w:lang w:val="el-GR"/>
        </w:rPr>
      </w:pPr>
    </w:p>
    <w:p w:rsidR="00202AD0" w:rsidRPr="00202AD0" w:rsidRDefault="00202AD0" w:rsidP="00202AD0">
      <w:pPr>
        <w:tabs>
          <w:tab w:val="left" w:pos="1985"/>
          <w:tab w:val="left" w:pos="6521"/>
        </w:tabs>
        <w:ind w:left="1134"/>
        <w:rPr>
          <w:lang w:val="el-GR"/>
        </w:rPr>
      </w:pPr>
      <w:r w:rsidRPr="00202AD0">
        <w:rPr>
          <w:lang w:val="el-GR"/>
        </w:rPr>
        <w:tab/>
      </w:r>
      <w:r>
        <w:rPr>
          <w:lang w:val="el-GR"/>
        </w:rPr>
        <w:t xml:space="preserve"> </w:t>
      </w:r>
      <w:r w:rsidR="0052440E">
        <w:rPr>
          <w:lang w:val="el-GR"/>
        </w:rPr>
        <w:t xml:space="preserve">             </w:t>
      </w:r>
      <w:r w:rsidRPr="00202AD0">
        <w:rPr>
          <w:lang w:val="el-GR"/>
        </w:rPr>
        <w:tab/>
      </w:r>
      <w:r>
        <w:rPr>
          <w:lang w:val="el-GR"/>
        </w:rPr>
        <w:t xml:space="preserve">              </w:t>
      </w:r>
    </w:p>
    <w:p w:rsidR="00202AD0" w:rsidRPr="00202AD0" w:rsidRDefault="00202AD0" w:rsidP="00202AD0">
      <w:pPr>
        <w:tabs>
          <w:tab w:val="left" w:pos="1985"/>
          <w:tab w:val="left" w:pos="6521"/>
        </w:tabs>
        <w:rPr>
          <w:lang w:val="el-GR"/>
        </w:rPr>
      </w:pPr>
      <w:r>
        <w:rPr>
          <w:lang w:val="el-GR"/>
        </w:rPr>
        <w:t xml:space="preserve">              </w:t>
      </w:r>
      <w:r w:rsidRPr="00202AD0">
        <w:rPr>
          <w:lang w:val="el-GR"/>
        </w:rPr>
        <w:tab/>
      </w:r>
      <w:r>
        <w:rPr>
          <w:lang w:val="el-GR"/>
        </w:rPr>
        <w:t xml:space="preserve">        </w:t>
      </w:r>
    </w:p>
    <w:sectPr w:rsidR="00202AD0" w:rsidRPr="00202AD0" w:rsidSect="00F70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9DB"/>
    <w:multiLevelType w:val="hybridMultilevel"/>
    <w:tmpl w:val="E9227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F704CD"/>
    <w:rsid w:val="000637E8"/>
    <w:rsid w:val="00094967"/>
    <w:rsid w:val="000D54E5"/>
    <w:rsid w:val="00175186"/>
    <w:rsid w:val="00181105"/>
    <w:rsid w:val="001964E3"/>
    <w:rsid w:val="001D6529"/>
    <w:rsid w:val="001E1A74"/>
    <w:rsid w:val="00202AD0"/>
    <w:rsid w:val="002853B4"/>
    <w:rsid w:val="002967F4"/>
    <w:rsid w:val="002D0D6A"/>
    <w:rsid w:val="00310681"/>
    <w:rsid w:val="00375150"/>
    <w:rsid w:val="003F6DBD"/>
    <w:rsid w:val="00470CCC"/>
    <w:rsid w:val="004B0CA3"/>
    <w:rsid w:val="004B57E1"/>
    <w:rsid w:val="004C246D"/>
    <w:rsid w:val="005127AF"/>
    <w:rsid w:val="00516034"/>
    <w:rsid w:val="0052440E"/>
    <w:rsid w:val="0058664B"/>
    <w:rsid w:val="005C49C7"/>
    <w:rsid w:val="00614767"/>
    <w:rsid w:val="00646073"/>
    <w:rsid w:val="00663078"/>
    <w:rsid w:val="00674B1D"/>
    <w:rsid w:val="006A5008"/>
    <w:rsid w:val="006F26EA"/>
    <w:rsid w:val="00726263"/>
    <w:rsid w:val="007569F8"/>
    <w:rsid w:val="00757FB9"/>
    <w:rsid w:val="007E6B62"/>
    <w:rsid w:val="0081073A"/>
    <w:rsid w:val="00860DCF"/>
    <w:rsid w:val="0089718C"/>
    <w:rsid w:val="008C306C"/>
    <w:rsid w:val="0092162C"/>
    <w:rsid w:val="0093625E"/>
    <w:rsid w:val="0094148E"/>
    <w:rsid w:val="00963E02"/>
    <w:rsid w:val="009A284C"/>
    <w:rsid w:val="009A3D14"/>
    <w:rsid w:val="009F5922"/>
    <w:rsid w:val="00A34C5A"/>
    <w:rsid w:val="00A55038"/>
    <w:rsid w:val="00A77FEC"/>
    <w:rsid w:val="00A8721D"/>
    <w:rsid w:val="00A9050B"/>
    <w:rsid w:val="00A9625B"/>
    <w:rsid w:val="00AB206E"/>
    <w:rsid w:val="00AB3242"/>
    <w:rsid w:val="00AE2CD3"/>
    <w:rsid w:val="00B60371"/>
    <w:rsid w:val="00B67405"/>
    <w:rsid w:val="00C142C5"/>
    <w:rsid w:val="00C512D7"/>
    <w:rsid w:val="00C832AC"/>
    <w:rsid w:val="00CB2CC1"/>
    <w:rsid w:val="00CB5E25"/>
    <w:rsid w:val="00CC745C"/>
    <w:rsid w:val="00D51AE5"/>
    <w:rsid w:val="00DF57ED"/>
    <w:rsid w:val="00E830E2"/>
    <w:rsid w:val="00EC3A9B"/>
    <w:rsid w:val="00F704CD"/>
    <w:rsid w:val="00F77F3F"/>
    <w:rsid w:val="00FD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CD"/>
    <w:pPr>
      <w:spacing w:after="200" w:line="276" w:lineRule="auto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Char"/>
    <w:semiHidden/>
    <w:unhideWhenUsed/>
    <w:qFormat/>
    <w:rsid w:val="00E830E2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E830E2"/>
    <w:rPr>
      <w:rFonts w:ascii="Arial" w:eastAsia="Times New Roman" w:hAnsi="Arial"/>
      <w:b/>
      <w:bCs/>
      <w:i/>
      <w:iCs/>
      <w:sz w:val="26"/>
      <w:szCs w:val="26"/>
    </w:rPr>
  </w:style>
  <w:style w:type="character" w:styleId="-">
    <w:name w:val="Hyperlink"/>
    <w:semiHidden/>
    <w:unhideWhenUsed/>
    <w:rsid w:val="00E830E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0E2"/>
    <w:rPr>
      <w:rFonts w:ascii="Tahoma" w:hAnsi="Tahoma" w:cs="Tahoma"/>
      <w:sz w:val="16"/>
      <w:szCs w:val="16"/>
      <w:lang w:val="en-US" w:eastAsia="en-US"/>
    </w:rPr>
  </w:style>
  <w:style w:type="table" w:styleId="a4">
    <w:name w:val="Table Grid"/>
    <w:basedOn w:val="a1"/>
    <w:uiPriority w:val="59"/>
    <w:rsid w:val="00AB32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3242"/>
    <w:pPr>
      <w:ind w:left="720"/>
      <w:contextualSpacing/>
    </w:pPr>
    <w:rPr>
      <w:rFonts w:asciiTheme="minorHAnsi" w:eastAsiaTheme="minorHAnsi" w:hAnsiTheme="minorHAnsi" w:cstheme="minorBid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50A9-24FD-4446-85C3-423D9A47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2021-08-27T12:47:00Z</dcterms:created>
  <dcterms:modified xsi:type="dcterms:W3CDTF">2022-02-14T09:13:00Z</dcterms:modified>
</cp:coreProperties>
</file>