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AB" w:rsidRPr="0040100F" w:rsidRDefault="007C42AB" w:rsidP="007C42AB">
      <w:pPr>
        <w:ind w:left="1416" w:hanging="1416"/>
        <w:jc w:val="both"/>
        <w:rPr>
          <w:rFonts w:ascii="Calibri" w:hAnsi="Calibri"/>
          <w:b/>
          <w:sz w:val="12"/>
          <w:szCs w:val="12"/>
        </w:rPr>
      </w:pPr>
    </w:p>
    <w:tbl>
      <w:tblPr>
        <w:tblpPr w:leftFromText="180" w:rightFromText="180" w:vertAnchor="page" w:horzAnchor="margin" w:tblpXSpec="center" w:tblpY="775"/>
        <w:tblW w:w="10368" w:type="dxa"/>
        <w:tblLook w:val="01E0" w:firstRow="1" w:lastRow="1" w:firstColumn="1" w:lastColumn="1" w:noHBand="0" w:noVBand="0"/>
      </w:tblPr>
      <w:tblGrid>
        <w:gridCol w:w="1752"/>
        <w:gridCol w:w="3009"/>
        <w:gridCol w:w="1085"/>
        <w:gridCol w:w="4522"/>
      </w:tblGrid>
      <w:tr w:rsidR="00DC0BCE" w:rsidRPr="007A4958">
        <w:trPr>
          <w:trHeight w:val="1797"/>
        </w:trPr>
        <w:tc>
          <w:tcPr>
            <w:tcW w:w="4761" w:type="dxa"/>
            <w:gridSpan w:val="2"/>
          </w:tcPr>
          <w:p w:rsidR="0070063C" w:rsidRPr="00F03EE8" w:rsidRDefault="00C03A55" w:rsidP="007A4958">
            <w:pPr>
              <w:jc w:val="cente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1224280</wp:posOffset>
                  </wp:positionH>
                  <wp:positionV relativeFrom="paragraph">
                    <wp:posOffset>60960</wp:posOffset>
                  </wp:positionV>
                  <wp:extent cx="457200" cy="457200"/>
                  <wp:effectExtent l="19050" t="0" r="0" b="0"/>
                  <wp:wrapNone/>
                  <wp:docPr id="8" name="Εικόνα 8"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pic:spPr>
                      </pic:pic>
                    </a:graphicData>
                  </a:graphic>
                </wp:anchor>
              </w:drawing>
            </w:r>
          </w:p>
          <w:p w:rsidR="00305B55" w:rsidRPr="00F03EE8" w:rsidRDefault="00305B55" w:rsidP="007A4958">
            <w:pPr>
              <w:jc w:val="center"/>
              <w:rPr>
                <w:rFonts w:ascii="Arial" w:hAnsi="Arial" w:cs="Arial"/>
                <w:b/>
                <w:sz w:val="20"/>
                <w:lang w:val="en-US"/>
              </w:rPr>
            </w:pPr>
          </w:p>
          <w:p w:rsidR="00305B55" w:rsidRPr="00F03EE8" w:rsidRDefault="00305B55" w:rsidP="007A4958">
            <w:pPr>
              <w:jc w:val="center"/>
              <w:rPr>
                <w:rFonts w:ascii="Arial" w:hAnsi="Arial" w:cs="Arial"/>
                <w:b/>
                <w:sz w:val="20"/>
                <w:lang w:val="en-US"/>
              </w:rPr>
            </w:pPr>
          </w:p>
          <w:p w:rsidR="00C03A55" w:rsidRDefault="00C03A55" w:rsidP="007A4958">
            <w:pPr>
              <w:jc w:val="center"/>
              <w:rPr>
                <w:rFonts w:ascii="Arial" w:hAnsi="Arial" w:cs="Arial"/>
                <w:b/>
                <w:sz w:val="20"/>
              </w:rPr>
            </w:pPr>
          </w:p>
          <w:p w:rsidR="00C03A55" w:rsidRDefault="00C03A55" w:rsidP="007A4958">
            <w:pPr>
              <w:jc w:val="center"/>
              <w:rPr>
                <w:rFonts w:ascii="Arial" w:hAnsi="Arial" w:cs="Arial"/>
                <w:b/>
                <w:sz w:val="20"/>
              </w:rPr>
            </w:pPr>
          </w:p>
          <w:p w:rsidR="0070063C" w:rsidRPr="00F03EE8" w:rsidRDefault="0070063C" w:rsidP="007A4958">
            <w:pPr>
              <w:jc w:val="center"/>
              <w:rPr>
                <w:rFonts w:ascii="Arial" w:hAnsi="Arial" w:cs="Arial"/>
                <w:b/>
                <w:sz w:val="20"/>
              </w:rPr>
            </w:pPr>
            <w:r w:rsidRPr="00F03EE8">
              <w:rPr>
                <w:rFonts w:ascii="Arial" w:hAnsi="Arial" w:cs="Arial"/>
                <w:b/>
                <w:sz w:val="20"/>
              </w:rPr>
              <w:t>ΕΛΛΗΝΙΚΗ ΔΗΜΟΚΡΑΤΙΑ</w:t>
            </w:r>
          </w:p>
          <w:p w:rsidR="0070063C" w:rsidRPr="00F03EE8" w:rsidRDefault="0007574A" w:rsidP="007A4958">
            <w:pPr>
              <w:jc w:val="center"/>
              <w:rPr>
                <w:rFonts w:ascii="Arial" w:hAnsi="Arial" w:cs="Arial"/>
                <w:b/>
                <w:sz w:val="20"/>
              </w:rPr>
            </w:pPr>
            <w:r w:rsidRPr="00F03EE8">
              <w:rPr>
                <w:rFonts w:ascii="Arial" w:hAnsi="Arial" w:cs="Arial"/>
                <w:b/>
                <w:sz w:val="20"/>
              </w:rPr>
              <w:t>ΥΠΟΥΡΓΕΙΟ</w:t>
            </w:r>
            <w:r w:rsidR="00D25CA8" w:rsidRPr="00F03EE8">
              <w:rPr>
                <w:rFonts w:ascii="Arial" w:hAnsi="Arial" w:cs="Arial"/>
                <w:b/>
                <w:sz w:val="20"/>
              </w:rPr>
              <w:t xml:space="preserve"> </w:t>
            </w:r>
            <w:r w:rsidR="0070063C" w:rsidRPr="00F03EE8">
              <w:rPr>
                <w:rFonts w:ascii="Arial" w:hAnsi="Arial" w:cs="Arial"/>
                <w:b/>
                <w:sz w:val="20"/>
              </w:rPr>
              <w:t>ΠΑΙΔΕΙΑΣ</w:t>
            </w:r>
            <w:r w:rsidR="00F03EE8" w:rsidRPr="00F03EE8">
              <w:rPr>
                <w:rFonts w:ascii="Arial" w:hAnsi="Arial" w:cs="Arial"/>
                <w:b/>
                <w:sz w:val="20"/>
              </w:rPr>
              <w:t>,</w:t>
            </w:r>
            <w:r w:rsidR="0070063C" w:rsidRPr="00F03EE8">
              <w:rPr>
                <w:rFonts w:ascii="Arial" w:hAnsi="Arial" w:cs="Arial"/>
                <w:b/>
                <w:sz w:val="20"/>
              </w:rPr>
              <w:t xml:space="preserve"> </w:t>
            </w:r>
            <w:r w:rsidR="00875D41" w:rsidRPr="00F03EE8">
              <w:rPr>
                <w:rFonts w:ascii="Arial" w:hAnsi="Arial" w:cs="Arial"/>
                <w:b/>
                <w:sz w:val="20"/>
              </w:rPr>
              <w:t xml:space="preserve">ΕΡΕΥΝΑΣ </w:t>
            </w:r>
            <w:r w:rsidR="0070063C" w:rsidRPr="00F03EE8">
              <w:rPr>
                <w:rFonts w:ascii="Arial" w:hAnsi="Arial" w:cs="Arial"/>
                <w:b/>
                <w:sz w:val="20"/>
              </w:rPr>
              <w:t>ΚΑΙ ΘΡΗΣΚΕΥΜΑΤΩΝ</w:t>
            </w:r>
          </w:p>
          <w:p w:rsidR="00DC0BCE" w:rsidRPr="00F03EE8" w:rsidRDefault="00DC0BCE" w:rsidP="007A4958">
            <w:pPr>
              <w:jc w:val="center"/>
              <w:rPr>
                <w:rFonts w:ascii="Arial" w:hAnsi="Arial" w:cs="Arial"/>
                <w:b/>
                <w:sz w:val="20"/>
              </w:rPr>
            </w:pPr>
            <w:r w:rsidRPr="00F03EE8">
              <w:rPr>
                <w:rFonts w:ascii="Arial" w:hAnsi="Arial" w:cs="Arial"/>
                <w:b/>
                <w:sz w:val="20"/>
              </w:rPr>
              <w:t xml:space="preserve">ΠΕΡΙΦΕΡΕΙΑΚΗ Δ/ΝΣΗ ΠΕ &amp; ΔΕ </w:t>
            </w:r>
            <w:r w:rsidR="00305B55" w:rsidRPr="00F03EE8">
              <w:rPr>
                <w:rFonts w:ascii="Arial" w:hAnsi="Arial" w:cs="Arial"/>
                <w:b/>
                <w:sz w:val="20"/>
              </w:rPr>
              <w:t>ΚΡΗΤΗΣ</w:t>
            </w:r>
          </w:p>
          <w:p w:rsidR="003B4C5A" w:rsidRPr="00F03EE8" w:rsidRDefault="00DC0BCE" w:rsidP="00C50F50">
            <w:pPr>
              <w:jc w:val="center"/>
              <w:rPr>
                <w:rFonts w:ascii="Arial" w:hAnsi="Arial" w:cs="Arial"/>
                <w:b/>
                <w:sz w:val="20"/>
                <w:lang w:val="en-US"/>
              </w:rPr>
            </w:pPr>
            <w:r w:rsidRPr="00F03EE8">
              <w:rPr>
                <w:rFonts w:ascii="Arial" w:hAnsi="Arial" w:cs="Arial"/>
                <w:b/>
                <w:sz w:val="20"/>
              </w:rPr>
              <w:t xml:space="preserve">ΚΕΝΤΡΟ ΠΕΡΙΒΑΛΛΟΝΤΙΚΗΣ ΕΚΠΑΙΔΕΥΣΗΣ </w:t>
            </w:r>
          </w:p>
          <w:p w:rsidR="00C50F50" w:rsidRPr="00F03EE8" w:rsidRDefault="00305B55" w:rsidP="00C50F50">
            <w:pPr>
              <w:jc w:val="center"/>
              <w:rPr>
                <w:rFonts w:ascii="Arial" w:hAnsi="Arial" w:cs="Arial"/>
                <w:b/>
                <w:sz w:val="20"/>
              </w:rPr>
            </w:pPr>
            <w:r w:rsidRPr="00F03EE8">
              <w:rPr>
                <w:rFonts w:ascii="Arial" w:hAnsi="Arial" w:cs="Arial"/>
                <w:b/>
                <w:sz w:val="20"/>
              </w:rPr>
              <w:t>ΒΑΜΟΥ</w:t>
            </w:r>
          </w:p>
        </w:tc>
        <w:tc>
          <w:tcPr>
            <w:tcW w:w="1085" w:type="dxa"/>
          </w:tcPr>
          <w:p w:rsidR="00DC0BCE" w:rsidRPr="00F03EE8" w:rsidRDefault="00DC0BCE" w:rsidP="007A4958">
            <w:pPr>
              <w:rPr>
                <w:rFonts w:ascii="Arial" w:hAnsi="Arial" w:cs="Arial"/>
                <w:sz w:val="20"/>
              </w:rPr>
            </w:pPr>
          </w:p>
        </w:tc>
        <w:tc>
          <w:tcPr>
            <w:tcW w:w="4522" w:type="dxa"/>
          </w:tcPr>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C03A55" w:rsidRDefault="00C03A55" w:rsidP="007A4958">
            <w:pPr>
              <w:jc w:val="both"/>
              <w:rPr>
                <w:rFonts w:ascii="Arial" w:hAnsi="Arial" w:cs="Arial"/>
                <w:b/>
                <w:sz w:val="20"/>
              </w:rPr>
            </w:pPr>
          </w:p>
          <w:p w:rsidR="00C03A55" w:rsidRDefault="00C03A55" w:rsidP="007A4958">
            <w:pPr>
              <w:jc w:val="both"/>
              <w:rPr>
                <w:rFonts w:ascii="Arial" w:hAnsi="Arial" w:cs="Arial"/>
                <w:b/>
                <w:sz w:val="20"/>
              </w:rPr>
            </w:pPr>
          </w:p>
          <w:p w:rsidR="00DC0BCE" w:rsidRPr="00F03EE8" w:rsidRDefault="001F2B77" w:rsidP="007A4958">
            <w:pPr>
              <w:jc w:val="both"/>
              <w:rPr>
                <w:rFonts w:ascii="Arial" w:hAnsi="Arial" w:cs="Arial"/>
                <w:b/>
                <w:sz w:val="20"/>
              </w:rPr>
            </w:pPr>
            <w:r w:rsidRPr="00F03EE8">
              <w:rPr>
                <w:rFonts w:ascii="Arial" w:hAnsi="Arial" w:cs="Arial"/>
                <w:b/>
                <w:sz w:val="20"/>
              </w:rPr>
              <w:t xml:space="preserve">Κεφαλάς, </w:t>
            </w:r>
            <w:r w:rsidR="00DE68F2">
              <w:rPr>
                <w:rFonts w:ascii="Arial" w:hAnsi="Arial" w:cs="Arial"/>
                <w:b/>
                <w:sz w:val="20"/>
              </w:rPr>
              <w:t>1</w:t>
            </w:r>
            <w:r w:rsidR="00F50ED2">
              <w:rPr>
                <w:rFonts w:ascii="Arial" w:hAnsi="Arial" w:cs="Arial"/>
                <w:b/>
                <w:sz w:val="20"/>
              </w:rPr>
              <w:t>6</w:t>
            </w:r>
            <w:r w:rsidRPr="00F03EE8">
              <w:rPr>
                <w:rFonts w:ascii="Arial" w:hAnsi="Arial" w:cs="Arial"/>
                <w:b/>
                <w:sz w:val="20"/>
              </w:rPr>
              <w:t>-</w:t>
            </w:r>
            <w:r w:rsidR="00201CDC">
              <w:rPr>
                <w:rFonts w:ascii="Arial" w:hAnsi="Arial" w:cs="Arial"/>
                <w:b/>
                <w:sz w:val="20"/>
              </w:rPr>
              <w:t>1</w:t>
            </w:r>
            <w:r w:rsidR="00DE68F2">
              <w:rPr>
                <w:rFonts w:ascii="Arial" w:hAnsi="Arial" w:cs="Arial"/>
                <w:b/>
                <w:sz w:val="20"/>
              </w:rPr>
              <w:t>1</w:t>
            </w:r>
            <w:r w:rsidRPr="00F03EE8">
              <w:rPr>
                <w:rFonts w:ascii="Arial" w:hAnsi="Arial" w:cs="Arial"/>
                <w:b/>
                <w:sz w:val="20"/>
              </w:rPr>
              <w:t>-201</w:t>
            </w:r>
            <w:r w:rsidR="00DE68F2">
              <w:rPr>
                <w:rFonts w:ascii="Arial" w:hAnsi="Arial" w:cs="Arial"/>
                <w:b/>
                <w:sz w:val="20"/>
              </w:rPr>
              <w:t>8</w:t>
            </w:r>
            <w:r w:rsidR="00DC0BCE" w:rsidRPr="00F03EE8">
              <w:rPr>
                <w:rFonts w:ascii="Arial" w:hAnsi="Arial" w:cs="Arial"/>
                <w:b/>
                <w:sz w:val="20"/>
              </w:rPr>
              <w:t xml:space="preserve"> </w:t>
            </w:r>
          </w:p>
          <w:p w:rsidR="00DC0BCE" w:rsidRPr="00F03EE8" w:rsidRDefault="00DC0BCE" w:rsidP="007A4958">
            <w:pPr>
              <w:jc w:val="both"/>
              <w:rPr>
                <w:rFonts w:ascii="Arial" w:hAnsi="Arial" w:cs="Arial"/>
                <w:b/>
                <w:sz w:val="20"/>
              </w:rPr>
            </w:pPr>
            <w:proofErr w:type="spellStart"/>
            <w:r w:rsidRPr="00F03EE8">
              <w:rPr>
                <w:rFonts w:ascii="Arial" w:hAnsi="Arial" w:cs="Arial"/>
                <w:b/>
                <w:sz w:val="20"/>
              </w:rPr>
              <w:t>Αριθ.Πρωτ</w:t>
            </w:r>
            <w:proofErr w:type="spellEnd"/>
            <w:r w:rsidRPr="00F03EE8">
              <w:rPr>
                <w:rFonts w:ascii="Arial" w:hAnsi="Arial" w:cs="Arial"/>
                <w:b/>
                <w:sz w:val="20"/>
              </w:rPr>
              <w:t xml:space="preserve">. </w:t>
            </w:r>
            <w:r w:rsidR="00DE68F2">
              <w:rPr>
                <w:rFonts w:ascii="Arial" w:hAnsi="Arial" w:cs="Arial"/>
                <w:b/>
                <w:sz w:val="20"/>
              </w:rPr>
              <w:t>17</w:t>
            </w:r>
            <w:r w:rsidR="004B6E88">
              <w:rPr>
                <w:rFonts w:ascii="Arial" w:hAnsi="Arial" w:cs="Arial"/>
                <w:b/>
                <w:sz w:val="20"/>
              </w:rPr>
              <w:t>1</w:t>
            </w: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sz w:val="20"/>
              </w:rPr>
            </w:pPr>
          </w:p>
        </w:tc>
      </w:tr>
      <w:tr w:rsidR="00DC0BCE" w:rsidRPr="007A4958">
        <w:trPr>
          <w:trHeight w:val="1626"/>
        </w:trPr>
        <w:tc>
          <w:tcPr>
            <w:tcW w:w="1752" w:type="dxa"/>
          </w:tcPr>
          <w:p w:rsidR="00DC0BCE" w:rsidRPr="00F03EE8" w:rsidRDefault="00DC0BCE" w:rsidP="007A4958">
            <w:pPr>
              <w:jc w:val="both"/>
              <w:rPr>
                <w:rFonts w:ascii="Arial" w:hAnsi="Arial" w:cs="Arial"/>
                <w:sz w:val="20"/>
              </w:rPr>
            </w:pPr>
            <w:r w:rsidRPr="00F03EE8">
              <w:rPr>
                <w:rFonts w:ascii="Arial" w:hAnsi="Arial" w:cs="Arial"/>
                <w:sz w:val="20"/>
              </w:rPr>
              <w:t>Δ/</w:t>
            </w:r>
            <w:proofErr w:type="spellStart"/>
            <w:r w:rsidRPr="00F03EE8">
              <w:rPr>
                <w:rFonts w:ascii="Arial" w:hAnsi="Arial" w:cs="Arial"/>
                <w:sz w:val="20"/>
              </w:rPr>
              <w:t>νση</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Πληροφορίες:</w:t>
            </w:r>
            <w:r w:rsidR="00C50F50"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Τηλέφωνο:</w:t>
            </w:r>
          </w:p>
          <w:p w:rsidR="00DC0BCE" w:rsidRPr="00F03EE8" w:rsidRDefault="00DC0BCE" w:rsidP="007A4958">
            <w:pPr>
              <w:jc w:val="both"/>
              <w:rPr>
                <w:rFonts w:ascii="Arial" w:hAnsi="Arial" w:cs="Arial"/>
                <w:sz w:val="20"/>
              </w:rPr>
            </w:pPr>
            <w:proofErr w:type="spellStart"/>
            <w:r w:rsidRPr="00F03EE8">
              <w:rPr>
                <w:rFonts w:ascii="Arial" w:hAnsi="Arial" w:cs="Arial"/>
                <w:sz w:val="20"/>
              </w:rPr>
              <w:t>Fax</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lang w:val="de-DE"/>
              </w:rPr>
            </w:pPr>
            <w:proofErr w:type="spellStart"/>
            <w:r w:rsidRPr="00F03EE8">
              <w:rPr>
                <w:rFonts w:ascii="Arial" w:hAnsi="Arial" w:cs="Arial"/>
                <w:sz w:val="20"/>
                <w:lang w:val="de-DE"/>
              </w:rPr>
              <w:t>e-mail</w:t>
            </w:r>
            <w:proofErr w:type="spellEnd"/>
            <w:r w:rsidRPr="00F03EE8">
              <w:rPr>
                <w:rFonts w:ascii="Arial" w:hAnsi="Arial" w:cs="Arial"/>
                <w:sz w:val="20"/>
                <w:lang w:val="de-DE"/>
              </w:rPr>
              <w:t>:</w:t>
            </w:r>
          </w:p>
          <w:p w:rsidR="00305B55" w:rsidRPr="00F03EE8" w:rsidRDefault="00305B55" w:rsidP="007A4958">
            <w:pPr>
              <w:jc w:val="both"/>
              <w:rPr>
                <w:rFonts w:ascii="Arial" w:hAnsi="Arial" w:cs="Arial"/>
                <w:sz w:val="20"/>
              </w:rPr>
            </w:pPr>
            <w:r w:rsidRPr="00F03EE8">
              <w:rPr>
                <w:rFonts w:ascii="Arial" w:hAnsi="Arial" w:cs="Arial"/>
                <w:sz w:val="20"/>
              </w:rPr>
              <w:t>Ιστοσελίδα:</w:t>
            </w:r>
          </w:p>
          <w:p w:rsidR="00305B55" w:rsidRPr="00F03EE8" w:rsidRDefault="00305B55" w:rsidP="007A4958">
            <w:pPr>
              <w:jc w:val="both"/>
              <w:rPr>
                <w:rFonts w:ascii="Arial" w:hAnsi="Arial" w:cs="Arial"/>
                <w:sz w:val="20"/>
              </w:rPr>
            </w:pPr>
            <w:r w:rsidRPr="00F03EE8">
              <w:rPr>
                <w:rFonts w:ascii="Arial" w:hAnsi="Arial" w:cs="Arial"/>
                <w:sz w:val="20"/>
              </w:rPr>
              <w:t>Ιστολόγιο:</w:t>
            </w:r>
          </w:p>
        </w:tc>
        <w:tc>
          <w:tcPr>
            <w:tcW w:w="3009" w:type="dxa"/>
          </w:tcPr>
          <w:p w:rsidR="00DC0BCE" w:rsidRPr="00F03EE8" w:rsidRDefault="00305B55" w:rsidP="007A4958">
            <w:pPr>
              <w:pStyle w:val="a5"/>
              <w:rPr>
                <w:rFonts w:ascii="Arial" w:hAnsi="Arial" w:cs="Arial"/>
                <w:sz w:val="20"/>
                <w:szCs w:val="20"/>
              </w:rPr>
            </w:pPr>
            <w:r w:rsidRPr="00F03EE8">
              <w:rPr>
                <w:rFonts w:ascii="Arial" w:hAnsi="Arial" w:cs="Arial"/>
                <w:sz w:val="20"/>
                <w:szCs w:val="20"/>
              </w:rPr>
              <w:t xml:space="preserve">Κεφαλάς </w:t>
            </w:r>
            <w:proofErr w:type="spellStart"/>
            <w:r w:rsidRPr="00F03EE8">
              <w:rPr>
                <w:rFonts w:ascii="Arial" w:hAnsi="Arial" w:cs="Arial"/>
                <w:sz w:val="20"/>
                <w:szCs w:val="20"/>
              </w:rPr>
              <w:t>Αποκορώνου</w:t>
            </w:r>
            <w:proofErr w:type="spellEnd"/>
            <w:r w:rsidRPr="00F03EE8">
              <w:rPr>
                <w:rFonts w:ascii="Arial" w:hAnsi="Arial" w:cs="Arial"/>
                <w:sz w:val="20"/>
                <w:szCs w:val="20"/>
              </w:rPr>
              <w:t xml:space="preserve"> 73008</w:t>
            </w:r>
          </w:p>
          <w:p w:rsidR="00305B55" w:rsidRPr="00F03EE8" w:rsidRDefault="00305B55" w:rsidP="007A4958">
            <w:pPr>
              <w:pStyle w:val="a5"/>
              <w:rPr>
                <w:rFonts w:ascii="Arial" w:hAnsi="Arial" w:cs="Arial"/>
                <w:sz w:val="20"/>
                <w:szCs w:val="20"/>
              </w:rPr>
            </w:pPr>
            <w:proofErr w:type="spellStart"/>
            <w:r w:rsidRPr="00F03EE8">
              <w:rPr>
                <w:rFonts w:ascii="Arial" w:hAnsi="Arial" w:cs="Arial"/>
                <w:sz w:val="20"/>
                <w:szCs w:val="20"/>
              </w:rPr>
              <w:t>Ποντικάκης</w:t>
            </w:r>
            <w:proofErr w:type="spellEnd"/>
            <w:r w:rsidRPr="00F03EE8">
              <w:rPr>
                <w:rFonts w:ascii="Arial" w:hAnsi="Arial" w:cs="Arial"/>
                <w:sz w:val="20"/>
                <w:szCs w:val="20"/>
              </w:rPr>
              <w:t xml:space="preserve"> Φώτιος</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28250-83230</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28250-83231</w:t>
            </w:r>
          </w:p>
          <w:p w:rsidR="00305B55" w:rsidRPr="00F03EE8" w:rsidRDefault="00896601" w:rsidP="007A4958">
            <w:pPr>
              <w:pStyle w:val="a5"/>
              <w:rPr>
                <w:rFonts w:ascii="Arial" w:hAnsi="Arial" w:cs="Arial"/>
                <w:sz w:val="20"/>
                <w:szCs w:val="20"/>
              </w:rPr>
            </w:pPr>
            <w:hyperlink r:id="rId9" w:history="1">
              <w:r w:rsidR="00305B55" w:rsidRPr="00F03EE8">
                <w:rPr>
                  <w:rStyle w:val="-"/>
                  <w:rFonts w:ascii="Arial" w:hAnsi="Arial" w:cs="Arial"/>
                  <w:sz w:val="20"/>
                  <w:szCs w:val="20"/>
                  <w:lang w:val="en-US"/>
                </w:rPr>
                <w:t>mail</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r w:rsidR="00305B55" w:rsidRPr="00F03EE8">
                <w:rPr>
                  <w:rStyle w:val="-"/>
                  <w:rFonts w:ascii="Arial" w:hAnsi="Arial" w:cs="Arial"/>
                  <w:sz w:val="20"/>
                  <w:szCs w:val="20"/>
                  <w:lang w:val="en-US"/>
                </w:rPr>
                <w:t>gr</w:t>
              </w:r>
            </w:hyperlink>
            <w:r w:rsidR="00305B55" w:rsidRPr="00F03EE8">
              <w:rPr>
                <w:rFonts w:ascii="Arial" w:hAnsi="Arial" w:cs="Arial"/>
                <w:sz w:val="20"/>
                <w:szCs w:val="20"/>
              </w:rPr>
              <w:t xml:space="preserve"> </w:t>
            </w:r>
          </w:p>
          <w:p w:rsidR="00305B55" w:rsidRPr="00F03EE8" w:rsidRDefault="00896601" w:rsidP="007A4958">
            <w:pPr>
              <w:pStyle w:val="a5"/>
              <w:rPr>
                <w:rFonts w:ascii="Arial" w:hAnsi="Arial" w:cs="Arial"/>
                <w:sz w:val="20"/>
                <w:szCs w:val="20"/>
              </w:rPr>
            </w:pPr>
            <w:hyperlink r:id="rId10" w:history="1">
              <w:r w:rsidR="00305B55" w:rsidRPr="00F03EE8">
                <w:rPr>
                  <w:rStyle w:val="-"/>
                  <w:rFonts w:ascii="Arial" w:hAnsi="Arial" w:cs="Arial"/>
                  <w:sz w:val="20"/>
                  <w:szCs w:val="20"/>
                  <w:lang w:val="en-US"/>
                </w:rPr>
                <w:t>http</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r w:rsidR="00305B55" w:rsidRPr="00F03EE8">
                <w:rPr>
                  <w:rStyle w:val="-"/>
                  <w:rFonts w:ascii="Arial" w:hAnsi="Arial" w:cs="Arial"/>
                  <w:sz w:val="20"/>
                  <w:szCs w:val="20"/>
                  <w:lang w:val="en-US"/>
                </w:rPr>
                <w:t>gr</w:t>
              </w:r>
            </w:hyperlink>
            <w:r w:rsidR="00305B55" w:rsidRPr="00F03EE8">
              <w:rPr>
                <w:rFonts w:ascii="Arial" w:hAnsi="Arial" w:cs="Arial"/>
                <w:sz w:val="20"/>
                <w:szCs w:val="20"/>
              </w:rPr>
              <w:t xml:space="preserve"> </w:t>
            </w:r>
          </w:p>
          <w:p w:rsidR="00305B55" w:rsidRPr="00F03EE8" w:rsidRDefault="00896601" w:rsidP="007A4958">
            <w:pPr>
              <w:pStyle w:val="a5"/>
              <w:rPr>
                <w:rFonts w:ascii="Arial" w:hAnsi="Arial" w:cs="Arial"/>
                <w:sz w:val="20"/>
                <w:szCs w:val="20"/>
                <w:lang w:val="en-US"/>
              </w:rPr>
            </w:pPr>
            <w:hyperlink r:id="rId11" w:history="1">
              <w:r w:rsidR="00305B55" w:rsidRPr="00F03EE8">
                <w:rPr>
                  <w:rStyle w:val="-"/>
                  <w:rFonts w:ascii="Arial" w:hAnsi="Arial" w:cs="Arial"/>
                  <w:sz w:val="20"/>
                  <w:szCs w:val="20"/>
                  <w:lang w:val="en-US"/>
                </w:rPr>
                <w:t>http://kpevamou.blogspot.gr</w:t>
              </w:r>
            </w:hyperlink>
            <w:r w:rsidR="00305B55" w:rsidRPr="00F03EE8">
              <w:rPr>
                <w:rFonts w:ascii="Arial" w:hAnsi="Arial" w:cs="Arial"/>
                <w:sz w:val="20"/>
                <w:szCs w:val="20"/>
                <w:lang w:val="en-US"/>
              </w:rPr>
              <w:t xml:space="preserve"> </w:t>
            </w:r>
          </w:p>
        </w:tc>
        <w:tc>
          <w:tcPr>
            <w:tcW w:w="1085" w:type="dxa"/>
          </w:tcPr>
          <w:p w:rsidR="00DC0BCE" w:rsidRPr="00F03EE8" w:rsidRDefault="00DC0BCE" w:rsidP="007A4958">
            <w:pPr>
              <w:rPr>
                <w:rFonts w:ascii="Arial" w:hAnsi="Arial" w:cs="Arial"/>
                <w:b/>
                <w:sz w:val="20"/>
              </w:rPr>
            </w:pPr>
          </w:p>
        </w:tc>
        <w:tc>
          <w:tcPr>
            <w:tcW w:w="4522" w:type="dxa"/>
          </w:tcPr>
          <w:p w:rsidR="00425573" w:rsidRPr="00F03EE8" w:rsidRDefault="00425573" w:rsidP="007A4958">
            <w:pPr>
              <w:rPr>
                <w:rFonts w:ascii="Arial" w:hAnsi="Arial" w:cs="Arial"/>
                <w:b/>
                <w:sz w:val="20"/>
              </w:rPr>
            </w:pPr>
          </w:p>
          <w:p w:rsidR="00C25675" w:rsidRPr="00F03EE8" w:rsidRDefault="006B0E6C" w:rsidP="00C50F50">
            <w:pPr>
              <w:rPr>
                <w:rFonts w:ascii="Arial" w:hAnsi="Arial" w:cs="Arial"/>
                <w:b/>
                <w:sz w:val="20"/>
              </w:rPr>
            </w:pPr>
            <w:r w:rsidRPr="00F03EE8">
              <w:rPr>
                <w:rFonts w:ascii="Arial" w:hAnsi="Arial" w:cs="Arial"/>
                <w:b/>
                <w:sz w:val="20"/>
              </w:rPr>
              <w:t>ΠΡΟΣ:</w:t>
            </w:r>
            <w:r w:rsidR="005F0D4C" w:rsidRPr="00F03EE8">
              <w:rPr>
                <w:rFonts w:ascii="Arial" w:hAnsi="Arial" w:cs="Arial"/>
                <w:b/>
                <w:sz w:val="20"/>
              </w:rPr>
              <w:t xml:space="preserve"> </w:t>
            </w:r>
          </w:p>
          <w:p w:rsidR="0058125D" w:rsidRPr="00685140" w:rsidRDefault="0058125D" w:rsidP="0058125D">
            <w:pPr>
              <w:numPr>
                <w:ilvl w:val="0"/>
                <w:numId w:val="1"/>
              </w:numPr>
              <w:tabs>
                <w:tab w:val="clear" w:pos="720"/>
                <w:tab w:val="num" w:pos="360"/>
              </w:tabs>
              <w:ind w:left="360"/>
              <w:rPr>
                <w:rFonts w:ascii="Arial" w:hAnsi="Arial" w:cs="Arial"/>
                <w:b/>
                <w:sz w:val="20"/>
              </w:rPr>
            </w:pPr>
            <w:proofErr w:type="spellStart"/>
            <w:r w:rsidRPr="00685140">
              <w:rPr>
                <w:rFonts w:ascii="Arial" w:hAnsi="Arial" w:cs="Arial"/>
                <w:b/>
                <w:sz w:val="20"/>
              </w:rPr>
              <w:t>Περιφ</w:t>
            </w:r>
            <w:proofErr w:type="spellEnd"/>
            <w:r w:rsidRPr="00685140">
              <w:rPr>
                <w:rFonts w:ascii="Arial" w:hAnsi="Arial" w:cs="Arial"/>
                <w:b/>
                <w:sz w:val="20"/>
              </w:rPr>
              <w:t>/</w:t>
            </w:r>
            <w:proofErr w:type="spellStart"/>
            <w:r w:rsidRPr="00685140">
              <w:rPr>
                <w:rFonts w:ascii="Arial" w:hAnsi="Arial" w:cs="Arial"/>
                <w:b/>
                <w:sz w:val="20"/>
              </w:rPr>
              <w:t>κή</w:t>
            </w:r>
            <w:proofErr w:type="spellEnd"/>
            <w:r w:rsidRPr="00685140">
              <w:rPr>
                <w:rFonts w:ascii="Arial" w:hAnsi="Arial" w:cs="Arial"/>
                <w:b/>
                <w:sz w:val="20"/>
              </w:rPr>
              <w:t xml:space="preserve"> Δ/</w:t>
            </w:r>
            <w:proofErr w:type="spellStart"/>
            <w:r w:rsidRPr="00685140">
              <w:rPr>
                <w:rFonts w:ascii="Arial" w:hAnsi="Arial" w:cs="Arial"/>
                <w:b/>
                <w:sz w:val="20"/>
              </w:rPr>
              <w:t>νση</w:t>
            </w:r>
            <w:proofErr w:type="spellEnd"/>
            <w:r w:rsidRPr="00685140">
              <w:rPr>
                <w:rFonts w:ascii="Arial" w:hAnsi="Arial" w:cs="Arial"/>
                <w:b/>
                <w:sz w:val="20"/>
              </w:rPr>
              <w:t xml:space="preserve"> Α/</w:t>
            </w:r>
            <w:proofErr w:type="spellStart"/>
            <w:r w:rsidRPr="00685140">
              <w:rPr>
                <w:rFonts w:ascii="Arial" w:hAnsi="Arial" w:cs="Arial"/>
                <w:b/>
                <w:sz w:val="20"/>
              </w:rPr>
              <w:t>θμιας</w:t>
            </w:r>
            <w:proofErr w:type="spellEnd"/>
            <w:r w:rsidRPr="00685140">
              <w:rPr>
                <w:rFonts w:ascii="Arial" w:hAnsi="Arial" w:cs="Arial"/>
                <w:b/>
                <w:sz w:val="20"/>
              </w:rPr>
              <w:t xml:space="preserve"> &amp; Β/</w:t>
            </w:r>
            <w:proofErr w:type="spellStart"/>
            <w:r w:rsidRPr="00685140">
              <w:rPr>
                <w:rFonts w:ascii="Arial" w:hAnsi="Arial" w:cs="Arial"/>
                <w:b/>
                <w:sz w:val="20"/>
              </w:rPr>
              <w:t>θμιας</w:t>
            </w:r>
            <w:proofErr w:type="spellEnd"/>
            <w:r w:rsidRPr="00685140">
              <w:rPr>
                <w:rFonts w:ascii="Arial" w:hAnsi="Arial" w:cs="Arial"/>
                <w:b/>
                <w:sz w:val="20"/>
              </w:rPr>
              <w:t xml:space="preserve"> </w:t>
            </w:r>
            <w:proofErr w:type="spellStart"/>
            <w:r w:rsidRPr="00685140">
              <w:rPr>
                <w:rFonts w:ascii="Arial" w:hAnsi="Arial" w:cs="Arial"/>
                <w:b/>
                <w:sz w:val="20"/>
              </w:rPr>
              <w:t>Εκπ</w:t>
            </w:r>
            <w:proofErr w:type="spellEnd"/>
            <w:r w:rsidRPr="00685140">
              <w:rPr>
                <w:rFonts w:ascii="Arial" w:hAnsi="Arial" w:cs="Arial"/>
                <w:b/>
                <w:sz w:val="20"/>
              </w:rPr>
              <w:t xml:space="preserve">/σης Κρήτης </w:t>
            </w:r>
          </w:p>
          <w:p w:rsidR="0058125D" w:rsidRPr="00FA26E2" w:rsidRDefault="0058125D" w:rsidP="0058125D">
            <w:pPr>
              <w:numPr>
                <w:ilvl w:val="0"/>
                <w:numId w:val="1"/>
              </w:numPr>
              <w:tabs>
                <w:tab w:val="clear" w:pos="720"/>
                <w:tab w:val="num" w:pos="360"/>
              </w:tabs>
              <w:ind w:left="360"/>
              <w:rPr>
                <w:rFonts w:ascii="Arial" w:hAnsi="Arial" w:cs="Arial"/>
                <w:b/>
                <w:sz w:val="20"/>
              </w:rPr>
            </w:pPr>
            <w:r w:rsidRPr="00FA26E2">
              <w:rPr>
                <w:rFonts w:ascii="Arial" w:hAnsi="Arial" w:cs="Arial"/>
                <w:b/>
                <w:sz w:val="20"/>
              </w:rPr>
              <w:t>Δ/</w:t>
            </w:r>
            <w:proofErr w:type="spellStart"/>
            <w:r w:rsidRPr="00FA26E2">
              <w:rPr>
                <w:rFonts w:ascii="Arial" w:hAnsi="Arial" w:cs="Arial"/>
                <w:b/>
                <w:sz w:val="20"/>
              </w:rPr>
              <w:t>νσεις</w:t>
            </w:r>
            <w:proofErr w:type="spellEnd"/>
            <w:r w:rsidRPr="00FA26E2">
              <w:rPr>
                <w:rFonts w:ascii="Arial" w:hAnsi="Arial" w:cs="Arial"/>
                <w:b/>
                <w:sz w:val="20"/>
              </w:rPr>
              <w:t xml:space="preserve"> Α/</w:t>
            </w:r>
            <w:proofErr w:type="spellStart"/>
            <w:r w:rsidRPr="00FA26E2">
              <w:rPr>
                <w:rFonts w:ascii="Arial" w:hAnsi="Arial" w:cs="Arial"/>
                <w:b/>
                <w:sz w:val="20"/>
              </w:rPr>
              <w:t>θμιας</w:t>
            </w:r>
            <w:proofErr w:type="spellEnd"/>
            <w:r w:rsidRPr="00FA26E2">
              <w:rPr>
                <w:rFonts w:ascii="Arial" w:hAnsi="Arial" w:cs="Arial"/>
                <w:b/>
                <w:sz w:val="20"/>
              </w:rPr>
              <w:t xml:space="preserve"> &amp; Β/</w:t>
            </w:r>
            <w:proofErr w:type="spellStart"/>
            <w:r w:rsidRPr="00FA26E2">
              <w:rPr>
                <w:rFonts w:ascii="Arial" w:hAnsi="Arial" w:cs="Arial"/>
                <w:b/>
                <w:sz w:val="20"/>
              </w:rPr>
              <w:t>θμιας</w:t>
            </w:r>
            <w:proofErr w:type="spellEnd"/>
            <w:r w:rsidRPr="00FA26E2">
              <w:rPr>
                <w:rFonts w:ascii="Arial" w:hAnsi="Arial" w:cs="Arial"/>
                <w:b/>
                <w:sz w:val="20"/>
              </w:rPr>
              <w:t xml:space="preserve"> </w:t>
            </w:r>
            <w:proofErr w:type="spellStart"/>
            <w:r w:rsidRPr="00FA26E2">
              <w:rPr>
                <w:rFonts w:ascii="Arial" w:hAnsi="Arial" w:cs="Arial"/>
                <w:b/>
                <w:sz w:val="20"/>
              </w:rPr>
              <w:t>Εκπ</w:t>
            </w:r>
            <w:proofErr w:type="spellEnd"/>
            <w:r w:rsidRPr="00FA26E2">
              <w:rPr>
                <w:rFonts w:ascii="Arial" w:hAnsi="Arial" w:cs="Arial"/>
                <w:b/>
                <w:sz w:val="20"/>
              </w:rPr>
              <w:t xml:space="preserve">/σης της </w:t>
            </w:r>
            <w:r>
              <w:rPr>
                <w:rFonts w:ascii="Arial" w:hAnsi="Arial" w:cs="Arial"/>
                <w:b/>
                <w:sz w:val="20"/>
              </w:rPr>
              <w:t>Κρήτης</w:t>
            </w:r>
            <w:r w:rsidRPr="00FA26E2">
              <w:rPr>
                <w:rFonts w:ascii="Arial" w:hAnsi="Arial" w:cs="Arial"/>
                <w:b/>
                <w:sz w:val="20"/>
              </w:rPr>
              <w:t xml:space="preserve"> (Υπόψη Υπευθύνω</w:t>
            </w:r>
            <w:r>
              <w:rPr>
                <w:rFonts w:ascii="Arial" w:hAnsi="Arial" w:cs="Arial"/>
                <w:b/>
                <w:sz w:val="20"/>
              </w:rPr>
              <w:t>ν Σχολικών Δραστηριοτήτων</w:t>
            </w:r>
            <w:r w:rsidRPr="00FA26E2">
              <w:rPr>
                <w:rFonts w:ascii="Arial" w:hAnsi="Arial" w:cs="Arial"/>
                <w:b/>
                <w:sz w:val="20"/>
              </w:rPr>
              <w:t>)</w:t>
            </w:r>
          </w:p>
          <w:p w:rsidR="0058125D" w:rsidRDefault="0058125D" w:rsidP="0058125D">
            <w:pPr>
              <w:numPr>
                <w:ilvl w:val="0"/>
                <w:numId w:val="1"/>
              </w:numPr>
              <w:tabs>
                <w:tab w:val="clear" w:pos="720"/>
                <w:tab w:val="num" w:pos="360"/>
              </w:tabs>
              <w:ind w:left="360"/>
              <w:rPr>
                <w:rFonts w:ascii="Arial" w:hAnsi="Arial" w:cs="Arial"/>
                <w:b/>
                <w:sz w:val="20"/>
              </w:rPr>
            </w:pPr>
            <w:r w:rsidRPr="00FA26E2">
              <w:rPr>
                <w:rFonts w:ascii="Arial" w:hAnsi="Arial" w:cs="Arial"/>
                <w:b/>
                <w:sz w:val="20"/>
              </w:rPr>
              <w:t>Σχολικές μονάδες</w:t>
            </w:r>
          </w:p>
          <w:p w:rsidR="00DC0BCE" w:rsidRPr="0058125D" w:rsidRDefault="0058125D" w:rsidP="0058125D">
            <w:pPr>
              <w:numPr>
                <w:ilvl w:val="0"/>
                <w:numId w:val="1"/>
              </w:numPr>
              <w:tabs>
                <w:tab w:val="clear" w:pos="720"/>
                <w:tab w:val="num" w:pos="360"/>
              </w:tabs>
              <w:ind w:left="360"/>
              <w:rPr>
                <w:rFonts w:ascii="Arial" w:hAnsi="Arial" w:cs="Arial"/>
                <w:b/>
                <w:sz w:val="20"/>
              </w:rPr>
            </w:pPr>
            <w:r w:rsidRPr="0058125D">
              <w:rPr>
                <w:rFonts w:ascii="Arial" w:hAnsi="Arial" w:cs="Arial"/>
                <w:b/>
                <w:sz w:val="20"/>
              </w:rPr>
              <w:t xml:space="preserve">ΚΠΕ της Κρήτης </w:t>
            </w:r>
          </w:p>
        </w:tc>
      </w:tr>
    </w:tbl>
    <w:p w:rsidR="006A3E6D" w:rsidRPr="00425573" w:rsidRDefault="006A3E6D" w:rsidP="006A3E6D">
      <w:pPr>
        <w:ind w:left="1416" w:hanging="1416"/>
        <w:jc w:val="both"/>
        <w:rPr>
          <w:rFonts w:ascii="Calibri" w:hAnsi="Calibri"/>
        </w:rPr>
      </w:pPr>
    </w:p>
    <w:p w:rsidR="009C6A51" w:rsidRDefault="009C6A51" w:rsidP="009C6A51"/>
    <w:p w:rsidR="009C6A51" w:rsidRPr="00F50ED2" w:rsidRDefault="009C6A51" w:rsidP="00F50ED2">
      <w:pPr>
        <w:jc w:val="center"/>
        <w:rPr>
          <w:rFonts w:ascii="Arial" w:hAnsi="Arial" w:cs="Arial"/>
          <w:b/>
          <w:bCs/>
          <w:sz w:val="20"/>
        </w:rPr>
      </w:pPr>
      <w:r w:rsidRPr="00F50ED2">
        <w:rPr>
          <w:rFonts w:ascii="Arial" w:hAnsi="Arial" w:cs="Arial"/>
          <w:b/>
        </w:rPr>
        <w:t xml:space="preserve">ΘΕΜΑ: </w:t>
      </w:r>
      <w:r w:rsidR="00F50ED2" w:rsidRPr="00F50ED2">
        <w:rPr>
          <w:rFonts w:ascii="Arial" w:hAnsi="Arial" w:cs="Arial"/>
          <w:b/>
        </w:rPr>
        <w:t>ΠΡΟΣΚΛΗΣΗ ΣΥΜΜΕΤΟΧΗΣ ΣΕ ΠΕΡΙΦΕΡΕΙΑΚΟ ΔΙΚΤΥΟ ΠΕΡΙΒΑΛΛΟΝΤΙΚΗΣ ΕΚΠΑΙΔΕΥΣΗΣ ΓΙΑ ΤΗΝ ΚΛΙΜΑΤΙΚΗ ΑΛΛΑΓΗ</w:t>
      </w:r>
    </w:p>
    <w:p w:rsidR="009C6A51" w:rsidRDefault="009C6A51" w:rsidP="009C6A51">
      <w:pPr>
        <w:jc w:val="both"/>
        <w:rPr>
          <w:rFonts w:ascii="Arial" w:hAnsi="Arial" w:cs="Arial"/>
          <w:b/>
          <w:bCs/>
          <w:sz w:val="20"/>
        </w:rPr>
      </w:pPr>
    </w:p>
    <w:p w:rsidR="00F50ED2" w:rsidRPr="004B6E88" w:rsidRDefault="00F50ED2" w:rsidP="00F50ED2">
      <w:pPr>
        <w:ind w:firstLine="360"/>
        <w:jc w:val="both"/>
        <w:rPr>
          <w:rFonts w:ascii="Arial Narrow" w:hAnsi="Arial Narrow" w:cs="Arial"/>
          <w:bCs/>
          <w:sz w:val="22"/>
          <w:szCs w:val="22"/>
          <w:lang w:eastAsia="en-US"/>
        </w:rPr>
      </w:pPr>
      <w:r w:rsidRPr="004B6E88">
        <w:rPr>
          <w:rFonts w:ascii="Arial Narrow" w:hAnsi="Arial Narrow" w:cs="Arial"/>
          <w:bCs/>
          <w:sz w:val="22"/>
          <w:szCs w:val="22"/>
          <w:lang w:eastAsia="en-US"/>
        </w:rPr>
        <w:t>Το Κέντρο Περιβαλλοντικής Εκπαίδευσης (ΚΠΕ) Βάμου στο πλαίσιο του Πράξης «ΚΕΝΤΡΑ ΠΕΡΙΒΑΛΛΟΝΤΙΚΗΣ ΕΚΠΑΙΔΕΥΣΗΣ (ΚΠΕ)-ΠΕΡΙΒΑΛΛΟΝΤΙΚΗ ΕΚΠΑΙΔΕΥΣΗ», το οποίο υλοποιείται μέσω του  Επιχειρησιακού Προγράμματος «ΑΝΑΠΤΥΞΗ ΑΝΘΡΩΠΙΝΟΥ ΔΥΝΑΜΙΚΟΥ, ΕΚΠΑΙΔΕΥΣΗ ΚΑΙ ΔΙΑ ΒΙΟΥ ΜΑΘΗΣΗ» με τη</w:t>
      </w:r>
      <w:r w:rsidRPr="004B6E88">
        <w:rPr>
          <w:rFonts w:ascii="Arial Narrow" w:hAnsi="Arial Narrow" w:cs="Arial"/>
          <w:sz w:val="22"/>
          <w:szCs w:val="22"/>
        </w:rPr>
        <w:t> </w:t>
      </w:r>
      <w:r w:rsidRPr="004B6E88">
        <w:rPr>
          <w:rFonts w:ascii="Arial Narrow" w:hAnsi="Arial Narrow" w:cs="Arial"/>
          <w:bCs/>
          <w:sz w:val="22"/>
          <w:szCs w:val="22"/>
          <w:lang w:eastAsia="en-US"/>
        </w:rPr>
        <w:t>συγχρηματοδότηση της Ελλάδας και της Ευρωπαϊκής Ένωσης σχεδιάζει την ίδρυση και λειτουργία Περιφερειακού Δικτύου Περιβαλλοντικής Εκπαίδευσης για την Κλιματική Αλλαγή,</w:t>
      </w:r>
    </w:p>
    <w:p w:rsidR="00F50ED2" w:rsidRPr="004B6E88" w:rsidRDefault="00F50ED2" w:rsidP="00F50ED2">
      <w:pPr>
        <w:ind w:firstLine="360"/>
        <w:jc w:val="both"/>
        <w:rPr>
          <w:rFonts w:ascii="Arial Narrow" w:hAnsi="Arial Narrow" w:cs="Arial"/>
          <w:bCs/>
          <w:sz w:val="22"/>
          <w:szCs w:val="22"/>
          <w:lang w:eastAsia="en-US"/>
        </w:rPr>
      </w:pPr>
      <w:r w:rsidRPr="004B6E88">
        <w:rPr>
          <w:rFonts w:ascii="Arial Narrow" w:hAnsi="Arial Narrow" w:cs="Arial"/>
          <w:bCs/>
          <w:sz w:val="22"/>
          <w:szCs w:val="22"/>
          <w:lang w:eastAsia="en-US"/>
        </w:rPr>
        <w:t>Σκοπός της λειτουργίας του Δικτύου είναι η ανάδειξη της σύνδεσης των καταστροφικών πυρκαγιών, των πλημμυρών, της υπερθέρμανσης του πλανήτη με την ανθρωπογενή κλιματική αλλαγή και η αναζήτηση εναλλακτικών λύσεων και τρόπων δράσης των ανθρώπων για την αντιμετώπιση της κλιματικής αλλαγής.</w:t>
      </w:r>
    </w:p>
    <w:p w:rsidR="00F50ED2" w:rsidRPr="004B6E88" w:rsidRDefault="00F50ED2" w:rsidP="00F50ED2">
      <w:pPr>
        <w:ind w:firstLine="360"/>
        <w:jc w:val="both"/>
        <w:rPr>
          <w:rFonts w:ascii="Arial Narrow" w:hAnsi="Arial Narrow" w:cs="Arial"/>
          <w:sz w:val="22"/>
          <w:szCs w:val="22"/>
        </w:rPr>
      </w:pPr>
      <w:r w:rsidRPr="004B6E88">
        <w:rPr>
          <w:rFonts w:ascii="Arial Narrow" w:hAnsi="Arial Narrow" w:cs="Arial"/>
          <w:sz w:val="22"/>
          <w:szCs w:val="22"/>
        </w:rPr>
        <w:t xml:space="preserve">Τον Δεκέμβριο του 2015, η Παγκόσμια Σύνοδος στο </w:t>
      </w:r>
      <w:r w:rsidRPr="004B6E88">
        <w:rPr>
          <w:rFonts w:ascii="Arial Narrow" w:hAnsi="Arial Narrow" w:cs="Arial"/>
          <w:b/>
          <w:bCs/>
          <w:sz w:val="22"/>
          <w:szCs w:val="22"/>
        </w:rPr>
        <w:t>Παρίσι</w:t>
      </w:r>
      <w:r w:rsidRPr="004B6E88">
        <w:rPr>
          <w:rFonts w:ascii="Arial Narrow" w:hAnsi="Arial Narrow" w:cs="Arial"/>
          <w:sz w:val="22"/>
          <w:szCs w:val="22"/>
        </w:rPr>
        <w:t xml:space="preserve"> αποφάσισε τη λήψη μέτρων για την αντιμετώπιση της Κλιματικής Αλλαγής. Μέχρι το τέλος αυτού του χρόνου αναμένεται να τεθεί σε ισχύ η </w:t>
      </w:r>
      <w:r w:rsidRPr="004B6E88">
        <w:rPr>
          <w:rFonts w:ascii="Arial Narrow" w:hAnsi="Arial Narrow" w:cs="Arial"/>
          <w:b/>
          <w:bCs/>
          <w:sz w:val="22"/>
          <w:szCs w:val="22"/>
        </w:rPr>
        <w:t>Διεθνής Συνθήκη για την Προστασία του Κλίματος</w:t>
      </w:r>
      <w:r w:rsidRPr="004B6E88">
        <w:rPr>
          <w:rFonts w:ascii="Arial Narrow" w:hAnsi="Arial Narrow" w:cs="Arial"/>
          <w:sz w:val="22"/>
          <w:szCs w:val="22"/>
        </w:rPr>
        <w:t>, μετά από την επικύρωση της Συμφωνίας του Παρισιού από τα εθνικά κοινοβούλια αρκετών χωρών, ανάμεσά τους και από το ελληνικό κοινοβούλιο.</w:t>
      </w:r>
      <w:r w:rsidR="0058125D" w:rsidRPr="004B6E88">
        <w:rPr>
          <w:rFonts w:ascii="Arial Narrow" w:hAnsi="Arial Narrow" w:cs="Arial"/>
          <w:sz w:val="22"/>
          <w:szCs w:val="22"/>
        </w:rPr>
        <w:t xml:space="preserve"> </w:t>
      </w:r>
      <w:r w:rsidRPr="004B6E88">
        <w:rPr>
          <w:rFonts w:ascii="Arial Narrow" w:hAnsi="Arial Narrow" w:cs="Arial"/>
          <w:sz w:val="22"/>
          <w:szCs w:val="22"/>
        </w:rPr>
        <w:t>Παράλληλα, χιλιάδες Δήμοι συμμετέχουν στο «</w:t>
      </w:r>
      <w:r w:rsidRPr="004B6E88">
        <w:rPr>
          <w:rFonts w:ascii="Arial Narrow" w:hAnsi="Arial Narrow" w:cs="Arial"/>
          <w:b/>
          <w:bCs/>
          <w:sz w:val="22"/>
          <w:szCs w:val="22"/>
        </w:rPr>
        <w:t>Σύμφωνο των Δημάρχων για την Αντιμετώπιση της Κλιματικής Αλλαγής</w:t>
      </w:r>
      <w:r w:rsidRPr="004B6E88">
        <w:rPr>
          <w:rFonts w:ascii="Arial Narrow" w:hAnsi="Arial Narrow" w:cs="Arial"/>
          <w:sz w:val="22"/>
          <w:szCs w:val="22"/>
        </w:rPr>
        <w:t xml:space="preserve">», σχεδιάζοντας και υλοποιώντας μέτρα μείωσης των εκπομπών αερίων του θερμοκηπίου (καταγραφή ρύπων, μέτρα εξοικονόμησης ενέργειας, αντικατάσταση πετρελαϊκών σταθμών ενέργειας με ανανεώσιμες πηγές, προστασία χώρων πρασίνου, προστασία υδάτινων αποθεμάτων, μείωση κυκλοφορίας ΙΧ και προώθηση της </w:t>
      </w:r>
      <w:proofErr w:type="spellStart"/>
      <w:r w:rsidRPr="004B6E88">
        <w:rPr>
          <w:rFonts w:ascii="Arial Narrow" w:hAnsi="Arial Narrow" w:cs="Arial"/>
          <w:sz w:val="22"/>
          <w:szCs w:val="22"/>
        </w:rPr>
        <w:t>ποδηλατοκίνησης</w:t>
      </w:r>
      <w:proofErr w:type="spellEnd"/>
      <w:r w:rsidRPr="004B6E88">
        <w:rPr>
          <w:rFonts w:ascii="Arial Narrow" w:hAnsi="Arial Narrow" w:cs="Arial"/>
          <w:sz w:val="22"/>
          <w:szCs w:val="22"/>
        </w:rPr>
        <w:t xml:space="preserve"> και βιώσιμων τρόπων μετακίνησης, μείωση οδικών μεταφορών με στήριξη τοπικών προϊόντων </w:t>
      </w:r>
      <w:proofErr w:type="spellStart"/>
      <w:r w:rsidRPr="004B6E88">
        <w:rPr>
          <w:rFonts w:ascii="Arial Narrow" w:hAnsi="Arial Narrow" w:cs="Arial"/>
          <w:sz w:val="22"/>
          <w:szCs w:val="22"/>
        </w:rPr>
        <w:t>κ.ά</w:t>
      </w:r>
      <w:proofErr w:type="spellEnd"/>
      <w:r w:rsidRPr="004B6E88">
        <w:rPr>
          <w:rFonts w:ascii="Arial Narrow" w:hAnsi="Arial Narrow" w:cs="Arial"/>
          <w:sz w:val="22"/>
          <w:szCs w:val="22"/>
        </w:rPr>
        <w:t xml:space="preserve">). </w:t>
      </w:r>
    </w:p>
    <w:p w:rsidR="00F50ED2" w:rsidRPr="004B6E88" w:rsidRDefault="00F50ED2" w:rsidP="00F50ED2">
      <w:pPr>
        <w:ind w:firstLine="360"/>
        <w:jc w:val="both"/>
        <w:rPr>
          <w:rFonts w:ascii="Arial Narrow" w:hAnsi="Arial Narrow" w:cs="Arial"/>
          <w:sz w:val="22"/>
          <w:szCs w:val="22"/>
        </w:rPr>
      </w:pPr>
      <w:r w:rsidRPr="004B6E88">
        <w:rPr>
          <w:rFonts w:ascii="Arial Narrow" w:hAnsi="Arial Narrow" w:cs="Arial"/>
          <w:sz w:val="22"/>
          <w:szCs w:val="22"/>
        </w:rPr>
        <w:t xml:space="preserve">Σε αυτή την παγκόσμια προσπάθεια σημαντικός θα είναι ο ρόλος της Περιβαλλοντικής Εκπαίδευσης, της ενημέρωσης, ευαισθητοποίησης και ενεργοποίησης των μαθητών, των εκπαιδευτικών και της τοπικής κοινωνίας. Για το σκοπό αυτό το ΚΠΕ Βάμου προτείνει τη δημιουργία ενός </w:t>
      </w:r>
      <w:r w:rsidR="001D3B0F">
        <w:rPr>
          <w:rFonts w:ascii="Arial Narrow" w:hAnsi="Arial Narrow" w:cs="Arial"/>
          <w:b/>
          <w:bCs/>
          <w:sz w:val="22"/>
          <w:szCs w:val="22"/>
        </w:rPr>
        <w:t>Περιφερειακού</w:t>
      </w:r>
      <w:r w:rsidRPr="004B6E88">
        <w:rPr>
          <w:rFonts w:ascii="Arial Narrow" w:hAnsi="Arial Narrow" w:cs="Arial"/>
          <w:b/>
          <w:bCs/>
          <w:sz w:val="22"/>
          <w:szCs w:val="22"/>
        </w:rPr>
        <w:t xml:space="preserve"> Δικτύου Περιβαλλοντικής Εκπαίδευσης για την Κλιματική Αλλαγή</w:t>
      </w:r>
      <w:r w:rsidRPr="004B6E88">
        <w:rPr>
          <w:rFonts w:ascii="Arial Narrow" w:hAnsi="Arial Narrow" w:cs="Arial"/>
          <w:sz w:val="22"/>
          <w:szCs w:val="22"/>
        </w:rPr>
        <w:t xml:space="preserve">, με την εθελοντική </w:t>
      </w:r>
      <w:r w:rsidRPr="004B6E88">
        <w:rPr>
          <w:rFonts w:ascii="Arial Narrow" w:hAnsi="Arial Narrow" w:cs="Arial"/>
          <w:b/>
          <w:bCs/>
          <w:sz w:val="22"/>
          <w:szCs w:val="22"/>
        </w:rPr>
        <w:t>συμμετοχή εκπαιδευτικών και μαθητών από σχολεία της Πρωτοβάθμιας και Δευτεροβάθμιας Εκπαίδευσης τ</w:t>
      </w:r>
      <w:r w:rsidR="001D3B0F">
        <w:rPr>
          <w:rFonts w:ascii="Arial Narrow" w:hAnsi="Arial Narrow" w:cs="Arial"/>
          <w:b/>
          <w:bCs/>
          <w:sz w:val="22"/>
          <w:szCs w:val="22"/>
        </w:rPr>
        <w:t>ης</w:t>
      </w:r>
      <w:r w:rsidRPr="004B6E88">
        <w:rPr>
          <w:rFonts w:ascii="Arial Narrow" w:hAnsi="Arial Narrow" w:cs="Arial"/>
          <w:b/>
          <w:bCs/>
          <w:sz w:val="22"/>
          <w:szCs w:val="22"/>
        </w:rPr>
        <w:t xml:space="preserve"> </w:t>
      </w:r>
      <w:r w:rsidR="001D3B0F">
        <w:rPr>
          <w:rFonts w:ascii="Arial Narrow" w:hAnsi="Arial Narrow" w:cs="Arial"/>
          <w:b/>
          <w:bCs/>
          <w:sz w:val="22"/>
          <w:szCs w:val="22"/>
        </w:rPr>
        <w:t>Κρήτης</w:t>
      </w:r>
      <w:r w:rsidRPr="004B6E88">
        <w:rPr>
          <w:rFonts w:ascii="Arial Narrow" w:hAnsi="Arial Narrow" w:cs="Arial"/>
          <w:sz w:val="22"/>
          <w:szCs w:val="22"/>
        </w:rPr>
        <w:t>.</w:t>
      </w:r>
    </w:p>
    <w:p w:rsidR="00F50ED2" w:rsidRPr="004B6E88" w:rsidRDefault="00F50ED2" w:rsidP="00F50ED2">
      <w:pPr>
        <w:ind w:firstLine="360"/>
        <w:jc w:val="both"/>
        <w:rPr>
          <w:rFonts w:ascii="Arial Narrow" w:hAnsi="Arial Narrow" w:cs="Arial"/>
          <w:sz w:val="22"/>
          <w:szCs w:val="22"/>
        </w:rPr>
      </w:pPr>
      <w:r w:rsidRPr="004B6E88">
        <w:rPr>
          <w:rFonts w:ascii="Arial Narrow" w:hAnsi="Arial Narrow" w:cs="Arial"/>
          <w:b/>
          <w:bCs/>
          <w:sz w:val="22"/>
          <w:szCs w:val="22"/>
        </w:rPr>
        <w:t>Κάθε σχολική Περιβαλλοντική Ομάδα που θα δηλώσει συμμετοχή, θα μπορεί να πάρει μέρος στις παρακάτω δράσεις</w:t>
      </w:r>
      <w:r w:rsidRPr="004B6E88">
        <w:rPr>
          <w:rFonts w:ascii="Arial Narrow" w:hAnsi="Arial Narrow" w:cs="Arial"/>
          <w:sz w:val="22"/>
          <w:szCs w:val="22"/>
        </w:rPr>
        <w:t>:</w:t>
      </w:r>
    </w:p>
    <w:p w:rsidR="00F50ED2" w:rsidRPr="004B6E88" w:rsidRDefault="00F50ED2" w:rsidP="0058125D">
      <w:pPr>
        <w:pStyle w:val="a8"/>
        <w:numPr>
          <w:ilvl w:val="0"/>
          <w:numId w:val="3"/>
        </w:numPr>
        <w:tabs>
          <w:tab w:val="num" w:pos="0"/>
          <w:tab w:val="left" w:pos="180"/>
        </w:tabs>
        <w:ind w:left="426"/>
        <w:jc w:val="both"/>
        <w:rPr>
          <w:rFonts w:ascii="Arial Narrow" w:hAnsi="Arial Narrow" w:cs="Arial"/>
          <w:sz w:val="22"/>
          <w:szCs w:val="22"/>
        </w:rPr>
      </w:pPr>
      <w:r w:rsidRPr="004B6E88">
        <w:rPr>
          <w:rFonts w:ascii="Arial Narrow" w:hAnsi="Arial Narrow" w:cs="Arial"/>
          <w:sz w:val="22"/>
          <w:szCs w:val="22"/>
        </w:rPr>
        <w:t xml:space="preserve">Εισαγωγικό </w:t>
      </w:r>
      <w:r w:rsidRPr="004B6E88">
        <w:rPr>
          <w:rFonts w:ascii="Arial Narrow" w:hAnsi="Arial Narrow" w:cs="Arial"/>
          <w:b/>
          <w:bCs/>
          <w:sz w:val="22"/>
          <w:szCs w:val="22"/>
        </w:rPr>
        <w:t>Επιμορφωτικό Σεμινάριο</w:t>
      </w:r>
      <w:r w:rsidRPr="004B6E88">
        <w:rPr>
          <w:rFonts w:ascii="Arial Narrow" w:hAnsi="Arial Narrow" w:cs="Arial"/>
          <w:sz w:val="22"/>
          <w:szCs w:val="22"/>
        </w:rPr>
        <w:t xml:space="preserve"> για τους εκπαιδευτικούς που συμμετέχουν στο Δίκτυο (Ιανουάριο ή Φεβρουάριο του 2019). Παραγωγή εκπαιδευτικού υλικού από τους ίδιους τους εκπαιδευτικούς σε εργαστήρια.</w:t>
      </w:r>
    </w:p>
    <w:p w:rsidR="00F50ED2" w:rsidRPr="004B6E88" w:rsidRDefault="00F50ED2" w:rsidP="0058125D">
      <w:pPr>
        <w:pStyle w:val="a8"/>
        <w:numPr>
          <w:ilvl w:val="0"/>
          <w:numId w:val="3"/>
        </w:numPr>
        <w:tabs>
          <w:tab w:val="num" w:pos="0"/>
          <w:tab w:val="left" w:pos="180"/>
        </w:tabs>
        <w:ind w:left="426"/>
        <w:jc w:val="both"/>
        <w:rPr>
          <w:rFonts w:ascii="Arial Narrow" w:hAnsi="Arial Narrow" w:cs="Arial"/>
          <w:sz w:val="22"/>
          <w:szCs w:val="22"/>
        </w:rPr>
      </w:pPr>
      <w:r w:rsidRPr="004B6E88">
        <w:rPr>
          <w:rFonts w:ascii="Arial Narrow" w:hAnsi="Arial Narrow" w:cs="Arial"/>
          <w:b/>
          <w:bCs/>
          <w:sz w:val="22"/>
          <w:szCs w:val="22"/>
        </w:rPr>
        <w:t>Επίσκεψη στο ΚΠΕ Βάμου</w:t>
      </w:r>
      <w:r w:rsidRPr="004B6E88">
        <w:rPr>
          <w:rFonts w:ascii="Arial Narrow" w:hAnsi="Arial Narrow" w:cs="Arial"/>
          <w:sz w:val="22"/>
          <w:szCs w:val="22"/>
        </w:rPr>
        <w:t xml:space="preserve"> ή σε συνεργαζόμενο ΚΠΕ της Κρήτης και συμμετοχή σε εκπαιδευτικό πρόγραμμα για την Κλιματική Αλλαγή.</w:t>
      </w:r>
    </w:p>
    <w:p w:rsidR="00F50ED2" w:rsidRPr="004B6E88" w:rsidRDefault="00F50ED2" w:rsidP="0058125D">
      <w:pPr>
        <w:pStyle w:val="a8"/>
        <w:numPr>
          <w:ilvl w:val="0"/>
          <w:numId w:val="3"/>
        </w:numPr>
        <w:tabs>
          <w:tab w:val="num" w:pos="0"/>
          <w:tab w:val="left" w:pos="180"/>
        </w:tabs>
        <w:ind w:left="426"/>
        <w:jc w:val="both"/>
        <w:rPr>
          <w:rFonts w:ascii="Arial Narrow" w:hAnsi="Arial Narrow" w:cs="Arial"/>
          <w:sz w:val="22"/>
          <w:szCs w:val="22"/>
        </w:rPr>
      </w:pPr>
      <w:r w:rsidRPr="004B6E88">
        <w:rPr>
          <w:rFonts w:ascii="Arial Narrow" w:hAnsi="Arial Narrow" w:cs="Arial"/>
          <w:sz w:val="22"/>
          <w:szCs w:val="22"/>
        </w:rPr>
        <w:t xml:space="preserve">Διαγωνισμός μεταξύ των μαθητών για </w:t>
      </w:r>
      <w:r w:rsidRPr="004B6E88">
        <w:rPr>
          <w:rFonts w:ascii="Arial Narrow" w:hAnsi="Arial Narrow" w:cs="Arial"/>
          <w:b/>
          <w:bCs/>
          <w:sz w:val="22"/>
          <w:szCs w:val="22"/>
        </w:rPr>
        <w:t>δημιουργία αφίσας</w:t>
      </w:r>
      <w:r w:rsidRPr="004B6E88">
        <w:rPr>
          <w:rFonts w:ascii="Arial Narrow" w:hAnsi="Arial Narrow" w:cs="Arial"/>
          <w:sz w:val="22"/>
          <w:szCs w:val="22"/>
        </w:rPr>
        <w:t>, η οποία στη συνέχεια θα εκτυπωθεί και θα γίνει η αφίσα /οι αφίσες του Δικτύου.</w:t>
      </w:r>
    </w:p>
    <w:p w:rsidR="00F50ED2" w:rsidRPr="004B6E88" w:rsidRDefault="00F50ED2" w:rsidP="0058125D">
      <w:pPr>
        <w:pStyle w:val="a8"/>
        <w:numPr>
          <w:ilvl w:val="0"/>
          <w:numId w:val="3"/>
        </w:numPr>
        <w:tabs>
          <w:tab w:val="num" w:pos="0"/>
          <w:tab w:val="left" w:pos="180"/>
        </w:tabs>
        <w:ind w:left="426"/>
        <w:jc w:val="both"/>
        <w:rPr>
          <w:rFonts w:ascii="Arial Narrow" w:hAnsi="Arial Narrow" w:cs="Arial"/>
          <w:sz w:val="22"/>
          <w:szCs w:val="22"/>
        </w:rPr>
      </w:pPr>
      <w:r w:rsidRPr="004B6E88">
        <w:rPr>
          <w:rFonts w:ascii="Arial Narrow" w:hAnsi="Arial Narrow" w:cs="Arial"/>
          <w:b/>
          <w:bCs/>
          <w:sz w:val="22"/>
          <w:szCs w:val="22"/>
        </w:rPr>
        <w:lastRenderedPageBreak/>
        <w:t>Ημέρα Δράσης των σχολείων</w:t>
      </w:r>
      <w:r w:rsidRPr="004B6E88">
        <w:rPr>
          <w:rFonts w:ascii="Arial Narrow" w:hAnsi="Arial Narrow" w:cs="Arial"/>
          <w:sz w:val="22"/>
          <w:szCs w:val="22"/>
        </w:rPr>
        <w:t xml:space="preserve"> του Δικτύου για την Κλιματική Αλλαγή.</w:t>
      </w:r>
    </w:p>
    <w:p w:rsidR="00F50ED2" w:rsidRPr="004B6E88" w:rsidRDefault="00F50ED2" w:rsidP="0058125D">
      <w:pPr>
        <w:pStyle w:val="a8"/>
        <w:numPr>
          <w:ilvl w:val="0"/>
          <w:numId w:val="3"/>
        </w:numPr>
        <w:tabs>
          <w:tab w:val="num" w:pos="0"/>
          <w:tab w:val="left" w:pos="180"/>
        </w:tabs>
        <w:ind w:left="426"/>
        <w:jc w:val="both"/>
        <w:rPr>
          <w:rFonts w:ascii="Arial Narrow" w:hAnsi="Arial Narrow" w:cs="Arial"/>
          <w:sz w:val="22"/>
          <w:szCs w:val="22"/>
        </w:rPr>
      </w:pPr>
      <w:r w:rsidRPr="004B6E88">
        <w:rPr>
          <w:rFonts w:ascii="Arial Narrow" w:hAnsi="Arial Narrow" w:cs="Arial"/>
          <w:b/>
          <w:bCs/>
          <w:sz w:val="22"/>
          <w:szCs w:val="22"/>
        </w:rPr>
        <w:t>Απολογιστική Συνάντηση του Δικτύου στο τέλος της σχολικής χρονιάς</w:t>
      </w:r>
      <w:r w:rsidRPr="004B6E88">
        <w:rPr>
          <w:rFonts w:ascii="Arial Narrow" w:hAnsi="Arial Narrow" w:cs="Arial"/>
          <w:sz w:val="22"/>
          <w:szCs w:val="22"/>
        </w:rPr>
        <w:t xml:space="preserve"> για ανταλλαγή εμπειριών και ιδεών μεταξύ των συμμετεχόντων.</w:t>
      </w:r>
    </w:p>
    <w:p w:rsidR="00F50ED2" w:rsidRPr="004B6E88" w:rsidRDefault="00F50ED2" w:rsidP="00F50ED2">
      <w:pPr>
        <w:ind w:firstLine="360"/>
        <w:jc w:val="both"/>
        <w:rPr>
          <w:rFonts w:ascii="Arial Narrow" w:hAnsi="Arial Narrow" w:cs="Arial"/>
          <w:sz w:val="22"/>
          <w:szCs w:val="22"/>
        </w:rPr>
      </w:pPr>
      <w:r w:rsidRPr="004B6E88">
        <w:rPr>
          <w:rFonts w:ascii="Arial Narrow" w:hAnsi="Arial Narrow" w:cs="Arial"/>
          <w:sz w:val="22"/>
          <w:szCs w:val="22"/>
        </w:rPr>
        <w:t xml:space="preserve">Κάθε σχολική ομάδα μπορεί να ασχοληθεί με κάποιες (ή όλες) από τις παρακάτω ενδεικτικές </w:t>
      </w:r>
      <w:r w:rsidRPr="004B6E88">
        <w:rPr>
          <w:rFonts w:ascii="Arial Narrow" w:hAnsi="Arial Narrow" w:cs="Arial"/>
          <w:b/>
          <w:bCs/>
          <w:sz w:val="22"/>
          <w:szCs w:val="22"/>
        </w:rPr>
        <w:t>θεματικές ενότητες</w:t>
      </w:r>
      <w:r w:rsidRPr="004B6E88">
        <w:rPr>
          <w:rFonts w:ascii="Arial Narrow" w:hAnsi="Arial Narrow" w:cs="Arial"/>
          <w:sz w:val="22"/>
          <w:szCs w:val="22"/>
        </w:rPr>
        <w:t>:</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1.</w:t>
      </w:r>
      <w:r w:rsidRPr="004B6E88">
        <w:rPr>
          <w:rFonts w:ascii="Arial Narrow" w:hAnsi="Arial Narrow" w:cs="Arial"/>
          <w:sz w:val="22"/>
          <w:szCs w:val="22"/>
        </w:rPr>
        <w:t xml:space="preserve">    </w:t>
      </w:r>
      <w:r w:rsidRPr="004B6E88">
        <w:rPr>
          <w:rFonts w:ascii="Arial Narrow" w:hAnsi="Arial Narrow" w:cs="Arial"/>
          <w:b/>
          <w:bCs/>
          <w:sz w:val="22"/>
          <w:szCs w:val="22"/>
        </w:rPr>
        <w:t>Η κλιματική αλλαγή και η ανθρώπινη συμβολή σε αυτή.</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2.</w:t>
      </w:r>
      <w:r w:rsidRPr="004B6E88">
        <w:rPr>
          <w:rFonts w:ascii="Arial Narrow" w:hAnsi="Arial Narrow" w:cs="Arial"/>
          <w:sz w:val="22"/>
          <w:szCs w:val="22"/>
        </w:rPr>
        <w:t xml:space="preserve">    </w:t>
      </w:r>
      <w:r w:rsidRPr="004B6E88">
        <w:rPr>
          <w:rFonts w:ascii="Arial Narrow" w:hAnsi="Arial Narrow" w:cs="Arial"/>
          <w:b/>
          <w:bCs/>
          <w:sz w:val="22"/>
          <w:szCs w:val="22"/>
        </w:rPr>
        <w:t>Εξοικονόμηση και Ανανεώσιμες Πηγές Ενέργειας.</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3.</w:t>
      </w:r>
      <w:r w:rsidRPr="004B6E88">
        <w:rPr>
          <w:rFonts w:ascii="Arial Narrow" w:hAnsi="Arial Narrow" w:cs="Arial"/>
          <w:sz w:val="22"/>
          <w:szCs w:val="22"/>
        </w:rPr>
        <w:t xml:space="preserve">    </w:t>
      </w:r>
      <w:r w:rsidRPr="004B6E88">
        <w:rPr>
          <w:rFonts w:ascii="Arial Narrow" w:hAnsi="Arial Narrow" w:cs="Arial"/>
          <w:b/>
          <w:bCs/>
          <w:sz w:val="22"/>
          <w:szCs w:val="22"/>
        </w:rPr>
        <w:t>Νερό και κλιματική αλλαγή.</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4.</w:t>
      </w:r>
      <w:r w:rsidRPr="004B6E88">
        <w:rPr>
          <w:rFonts w:ascii="Arial Narrow" w:hAnsi="Arial Narrow" w:cs="Arial"/>
          <w:sz w:val="22"/>
          <w:szCs w:val="22"/>
        </w:rPr>
        <w:t xml:space="preserve">    </w:t>
      </w:r>
      <w:r w:rsidRPr="004B6E88">
        <w:rPr>
          <w:rFonts w:ascii="Arial Narrow" w:hAnsi="Arial Narrow" w:cs="Arial"/>
          <w:b/>
          <w:bCs/>
          <w:sz w:val="22"/>
          <w:szCs w:val="22"/>
        </w:rPr>
        <w:t>Ποδήλατο και περπάτημα, βιώσιμη κινητικότητα στην πόλη.</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5.</w:t>
      </w:r>
      <w:r w:rsidRPr="004B6E88">
        <w:rPr>
          <w:rFonts w:ascii="Arial Narrow" w:hAnsi="Arial Narrow" w:cs="Arial"/>
          <w:sz w:val="22"/>
          <w:szCs w:val="22"/>
        </w:rPr>
        <w:t xml:space="preserve">    </w:t>
      </w:r>
      <w:r w:rsidRPr="004B6E88">
        <w:rPr>
          <w:rFonts w:ascii="Arial Narrow" w:hAnsi="Arial Narrow" w:cs="Arial"/>
          <w:b/>
          <w:bCs/>
          <w:sz w:val="22"/>
          <w:szCs w:val="22"/>
        </w:rPr>
        <w:t>Δημιουργία και προστασία χώρων πρασίνου μέσα κι έξω από το σχολείο.</w:t>
      </w:r>
    </w:p>
    <w:p w:rsidR="00F50ED2" w:rsidRPr="004B6E88" w:rsidRDefault="00F50ED2" w:rsidP="0058125D">
      <w:pPr>
        <w:tabs>
          <w:tab w:val="num" w:pos="240"/>
          <w:tab w:val="num" w:pos="360"/>
        </w:tabs>
        <w:jc w:val="both"/>
        <w:rPr>
          <w:rFonts w:ascii="Arial Narrow" w:hAnsi="Arial Narrow" w:cs="Arial"/>
          <w:sz w:val="22"/>
          <w:szCs w:val="22"/>
        </w:rPr>
      </w:pPr>
      <w:r w:rsidRPr="004B6E88">
        <w:rPr>
          <w:rFonts w:ascii="Arial Narrow" w:hAnsi="Arial Narrow" w:cs="Arial"/>
          <w:b/>
          <w:bCs/>
          <w:sz w:val="22"/>
          <w:szCs w:val="22"/>
        </w:rPr>
        <w:t>6.</w:t>
      </w:r>
      <w:r w:rsidRPr="004B6E88">
        <w:rPr>
          <w:rFonts w:ascii="Arial Narrow" w:hAnsi="Arial Narrow" w:cs="Arial"/>
          <w:sz w:val="22"/>
          <w:szCs w:val="22"/>
        </w:rPr>
        <w:t xml:space="preserve">    </w:t>
      </w:r>
      <w:r w:rsidRPr="004B6E88">
        <w:rPr>
          <w:rFonts w:ascii="Arial Narrow" w:hAnsi="Arial Narrow" w:cs="Arial"/>
          <w:b/>
          <w:bCs/>
          <w:sz w:val="22"/>
          <w:szCs w:val="22"/>
        </w:rPr>
        <w:t>Τοπικά προϊόντα που παράγονται με φυσικό - βιολογικό τρόπο</w:t>
      </w:r>
      <w:r w:rsidRPr="004B6E88">
        <w:rPr>
          <w:rFonts w:ascii="Arial Narrow" w:hAnsi="Arial Narrow" w:cs="Arial"/>
          <w:sz w:val="22"/>
          <w:szCs w:val="22"/>
        </w:rPr>
        <w:t xml:space="preserve">. </w:t>
      </w:r>
    </w:p>
    <w:p w:rsidR="00F50ED2" w:rsidRPr="004B6E88" w:rsidRDefault="00F50ED2" w:rsidP="00F50ED2">
      <w:pPr>
        <w:ind w:firstLine="360"/>
        <w:jc w:val="both"/>
        <w:rPr>
          <w:rFonts w:ascii="Arial Narrow" w:hAnsi="Arial Narrow" w:cs="Arial"/>
          <w:sz w:val="22"/>
          <w:szCs w:val="22"/>
        </w:rPr>
      </w:pPr>
      <w:r w:rsidRPr="004B6E88">
        <w:rPr>
          <w:rFonts w:ascii="Arial Narrow" w:hAnsi="Arial Narrow" w:cs="Arial"/>
          <w:sz w:val="22"/>
          <w:szCs w:val="22"/>
        </w:rPr>
        <w:t xml:space="preserve">Παρακαλούμε, οι εκπαιδευτικοί που ενδιαφέρονται να συμμετέχουν </w:t>
      </w:r>
      <w:r w:rsidRPr="004B6E88">
        <w:rPr>
          <w:rFonts w:ascii="Arial Narrow" w:hAnsi="Arial Narrow" w:cs="Arial"/>
          <w:b/>
          <w:bCs/>
          <w:sz w:val="22"/>
          <w:szCs w:val="22"/>
        </w:rPr>
        <w:t>να δηλώσουν τη συμμετοχή</w:t>
      </w:r>
      <w:r w:rsidRPr="004B6E88">
        <w:rPr>
          <w:rFonts w:ascii="Arial Narrow" w:hAnsi="Arial Narrow" w:cs="Arial"/>
          <w:sz w:val="22"/>
          <w:szCs w:val="22"/>
        </w:rPr>
        <w:t xml:space="preserve"> τους </w:t>
      </w:r>
      <w:r w:rsidR="009D3CE5">
        <w:rPr>
          <w:rFonts w:ascii="Arial Narrow" w:hAnsi="Arial Narrow" w:cs="Arial"/>
          <w:b/>
          <w:bCs/>
          <w:sz w:val="22"/>
          <w:szCs w:val="22"/>
        </w:rPr>
        <w:t>μέχρι τις 19</w:t>
      </w:r>
      <w:bookmarkStart w:id="0" w:name="_GoBack"/>
      <w:bookmarkEnd w:id="0"/>
      <w:r w:rsidRPr="004B6E88">
        <w:rPr>
          <w:rFonts w:ascii="Arial Narrow" w:hAnsi="Arial Narrow" w:cs="Arial"/>
          <w:b/>
          <w:bCs/>
          <w:sz w:val="22"/>
          <w:szCs w:val="22"/>
        </w:rPr>
        <w:t xml:space="preserve"> </w:t>
      </w:r>
      <w:r w:rsidR="009D3CE5">
        <w:rPr>
          <w:rFonts w:ascii="Arial Narrow" w:hAnsi="Arial Narrow" w:cs="Arial"/>
          <w:b/>
          <w:bCs/>
          <w:sz w:val="22"/>
          <w:szCs w:val="22"/>
        </w:rPr>
        <w:t>Δεκεμβρίου</w:t>
      </w:r>
      <w:r w:rsidRPr="004B6E88">
        <w:rPr>
          <w:rFonts w:ascii="Arial Narrow" w:hAnsi="Arial Narrow" w:cs="Arial"/>
          <w:b/>
          <w:bCs/>
          <w:sz w:val="22"/>
          <w:szCs w:val="22"/>
        </w:rPr>
        <w:t xml:space="preserve"> 2018 </w:t>
      </w:r>
      <w:r w:rsidRPr="004B6E88">
        <w:rPr>
          <w:rFonts w:ascii="Arial Narrow" w:hAnsi="Arial Narrow" w:cs="Arial"/>
          <w:sz w:val="22"/>
          <w:szCs w:val="22"/>
        </w:rPr>
        <w:t xml:space="preserve">συμπληρώνοντας τα στοιχεία τους και αυτά του  σχολείου τους, καθώς και τον αριθμό μαθητών που συμμετέχουν στην ηλεκτρονική φόρμα </w:t>
      </w:r>
      <w:hyperlink r:id="rId12" w:history="1">
        <w:r w:rsidRPr="004B6E88">
          <w:rPr>
            <w:rStyle w:val="-"/>
            <w:rFonts w:ascii="Arial Narrow" w:hAnsi="Arial Narrow" w:cs="Arial"/>
            <w:sz w:val="22"/>
            <w:szCs w:val="22"/>
          </w:rPr>
          <w:t>εδώ</w:t>
        </w:r>
      </w:hyperlink>
      <w:r w:rsidR="008A6AF9" w:rsidRPr="004B6E88">
        <w:rPr>
          <w:rFonts w:ascii="Arial Narrow" w:hAnsi="Arial Narrow" w:cs="Arial"/>
          <w:sz w:val="22"/>
          <w:szCs w:val="22"/>
        </w:rPr>
        <w:t xml:space="preserve"> (για τα ΚΠΕ η δήλωση </w:t>
      </w:r>
      <w:hyperlink r:id="rId13" w:history="1">
        <w:r w:rsidR="008A6AF9" w:rsidRPr="004B6E88">
          <w:rPr>
            <w:rStyle w:val="-"/>
            <w:rFonts w:ascii="Arial Narrow" w:hAnsi="Arial Narrow" w:cs="Arial"/>
            <w:sz w:val="22"/>
            <w:szCs w:val="22"/>
          </w:rPr>
          <w:t>εδώ</w:t>
        </w:r>
      </w:hyperlink>
      <w:r w:rsidR="004B6E88" w:rsidRPr="004B6E88">
        <w:rPr>
          <w:rFonts w:ascii="Arial Narrow" w:hAnsi="Arial Narrow" w:cs="Arial"/>
          <w:sz w:val="22"/>
          <w:szCs w:val="22"/>
        </w:rPr>
        <w:t xml:space="preserve"> και για Υπεύθυνους Σχολικών Δραστηριοτήτων </w:t>
      </w:r>
      <w:hyperlink r:id="rId14" w:history="1">
        <w:r w:rsidR="004B6E88" w:rsidRPr="004B6E88">
          <w:rPr>
            <w:rStyle w:val="-"/>
            <w:rFonts w:ascii="Arial Narrow" w:hAnsi="Arial Narrow" w:cs="Arial"/>
            <w:sz w:val="22"/>
            <w:szCs w:val="22"/>
          </w:rPr>
          <w:t>εδώ</w:t>
        </w:r>
      </w:hyperlink>
      <w:r w:rsidR="008A6AF9" w:rsidRPr="004B6E88">
        <w:rPr>
          <w:rFonts w:ascii="Arial Narrow" w:hAnsi="Arial Narrow" w:cs="Arial"/>
          <w:sz w:val="22"/>
          <w:szCs w:val="22"/>
        </w:rPr>
        <w:t xml:space="preserve">). </w:t>
      </w:r>
      <w:r w:rsidRPr="004B6E88">
        <w:rPr>
          <w:rFonts w:ascii="Arial Narrow" w:hAnsi="Arial Narrow" w:cs="Arial"/>
          <w:sz w:val="22"/>
          <w:szCs w:val="22"/>
        </w:rPr>
        <w:t xml:space="preserve">Η έντυπη Αίτηση συμμετοχής </w:t>
      </w:r>
      <w:r w:rsidR="00CA7BE5" w:rsidRPr="004B6E88">
        <w:rPr>
          <w:rFonts w:ascii="Arial Narrow" w:hAnsi="Arial Narrow" w:cs="Arial"/>
          <w:sz w:val="22"/>
          <w:szCs w:val="22"/>
        </w:rPr>
        <w:t xml:space="preserve">(που επισυνάπτεται παρακάτω) </w:t>
      </w:r>
      <w:r w:rsidRPr="004B6E88">
        <w:rPr>
          <w:rFonts w:ascii="Arial Narrow" w:hAnsi="Arial Narrow" w:cs="Arial"/>
          <w:sz w:val="22"/>
          <w:szCs w:val="22"/>
        </w:rPr>
        <w:t>και το Πρωτόκολλο Συνεργασίας υπογράφονται από τον ενδιαφερόμενο εκπαιδευτικό και το/τη διευθυντή/</w:t>
      </w:r>
      <w:proofErr w:type="spellStart"/>
      <w:r w:rsidRPr="004B6E88">
        <w:rPr>
          <w:rFonts w:ascii="Arial Narrow" w:hAnsi="Arial Narrow" w:cs="Arial"/>
          <w:sz w:val="22"/>
          <w:szCs w:val="22"/>
        </w:rPr>
        <w:t>τρια</w:t>
      </w:r>
      <w:proofErr w:type="spellEnd"/>
      <w:r w:rsidRPr="004B6E88">
        <w:rPr>
          <w:rFonts w:ascii="Arial Narrow" w:hAnsi="Arial Narrow" w:cs="Arial"/>
          <w:sz w:val="22"/>
          <w:szCs w:val="22"/>
        </w:rPr>
        <w:t xml:space="preserve"> του σχολείου (με τη σφραγίδα του σχολείου) και παραδίδονται στην</w:t>
      </w:r>
      <w:r w:rsidR="00CA7BE5" w:rsidRPr="004B6E88">
        <w:rPr>
          <w:rFonts w:ascii="Arial Narrow" w:hAnsi="Arial Narrow" w:cs="Arial"/>
          <w:sz w:val="22"/>
          <w:szCs w:val="22"/>
        </w:rPr>
        <w:t>/ον</w:t>
      </w:r>
      <w:r w:rsidRPr="004B6E88">
        <w:rPr>
          <w:rFonts w:ascii="Arial Narrow" w:hAnsi="Arial Narrow" w:cs="Arial"/>
          <w:sz w:val="22"/>
          <w:szCs w:val="22"/>
        </w:rPr>
        <w:t xml:space="preserve"> Υπεύθυνη</w:t>
      </w:r>
      <w:r w:rsidR="00CA7BE5" w:rsidRPr="004B6E88">
        <w:rPr>
          <w:rFonts w:ascii="Arial Narrow" w:hAnsi="Arial Narrow" w:cs="Arial"/>
          <w:sz w:val="22"/>
          <w:szCs w:val="22"/>
        </w:rPr>
        <w:t>/ο</w:t>
      </w:r>
      <w:r w:rsidRPr="004B6E88">
        <w:rPr>
          <w:rFonts w:ascii="Arial Narrow" w:hAnsi="Arial Narrow" w:cs="Arial"/>
          <w:sz w:val="22"/>
          <w:szCs w:val="22"/>
        </w:rPr>
        <w:t xml:space="preserve"> Σχολικών Δραστηριοτήτων της Διεύθυνσης στην οποία υπάγεται το σχολείο, ώστε να προωθηθο</w:t>
      </w:r>
      <w:r w:rsidR="0058125D" w:rsidRPr="004B6E88">
        <w:rPr>
          <w:rFonts w:ascii="Arial Narrow" w:hAnsi="Arial Narrow" w:cs="Arial"/>
          <w:sz w:val="22"/>
          <w:szCs w:val="22"/>
        </w:rPr>
        <w:t>ύν στο ΚΠΕ.</w:t>
      </w:r>
    </w:p>
    <w:p w:rsidR="00F50ED2" w:rsidRPr="004B6E88" w:rsidRDefault="00F50ED2" w:rsidP="00F50ED2">
      <w:pPr>
        <w:jc w:val="center"/>
        <w:rPr>
          <w:sz w:val="22"/>
          <w:szCs w:val="22"/>
        </w:rPr>
      </w:pPr>
    </w:p>
    <w:p w:rsidR="00F50ED2" w:rsidRPr="004B6E88" w:rsidRDefault="00F50ED2" w:rsidP="00F50ED2">
      <w:pPr>
        <w:jc w:val="center"/>
        <w:rPr>
          <w:sz w:val="22"/>
          <w:szCs w:val="22"/>
        </w:rPr>
      </w:pPr>
      <w:r w:rsidRPr="004B6E88">
        <w:rPr>
          <w:rFonts w:ascii="Arial Narrow" w:hAnsi="Arial Narrow"/>
          <w:sz w:val="22"/>
          <w:szCs w:val="22"/>
        </w:rPr>
        <w:t>Για το ΚΠΕ Βάμου</w:t>
      </w:r>
    </w:p>
    <w:p w:rsidR="0058125D" w:rsidRPr="004B6E88" w:rsidRDefault="0058125D" w:rsidP="00F50ED2">
      <w:pPr>
        <w:jc w:val="center"/>
        <w:rPr>
          <w:rFonts w:ascii="Arial Narrow" w:hAnsi="Arial Narrow"/>
          <w:sz w:val="22"/>
          <w:szCs w:val="22"/>
        </w:rPr>
      </w:pPr>
    </w:p>
    <w:p w:rsidR="00F50ED2" w:rsidRPr="004B6E88" w:rsidRDefault="00F50ED2" w:rsidP="00F50ED2">
      <w:pPr>
        <w:jc w:val="center"/>
        <w:rPr>
          <w:rFonts w:ascii="Arial Narrow" w:hAnsi="Arial Narrow"/>
          <w:sz w:val="22"/>
          <w:szCs w:val="22"/>
        </w:rPr>
      </w:pPr>
      <w:r w:rsidRPr="004B6E88">
        <w:rPr>
          <w:rFonts w:ascii="Arial Narrow" w:hAnsi="Arial Narrow"/>
          <w:sz w:val="22"/>
          <w:szCs w:val="22"/>
        </w:rPr>
        <w:t>Ο Υπεύθυνος</w:t>
      </w:r>
    </w:p>
    <w:p w:rsidR="00F50ED2" w:rsidRPr="004B6E88" w:rsidRDefault="00F50ED2" w:rsidP="00F50ED2">
      <w:pPr>
        <w:jc w:val="center"/>
        <w:rPr>
          <w:rFonts w:ascii="Arial Narrow" w:hAnsi="Arial Narrow"/>
          <w:sz w:val="22"/>
          <w:szCs w:val="22"/>
        </w:rPr>
      </w:pPr>
    </w:p>
    <w:p w:rsidR="00F50ED2" w:rsidRDefault="00F50ED2" w:rsidP="00F50ED2">
      <w:pPr>
        <w:jc w:val="center"/>
      </w:pPr>
      <w:proofErr w:type="spellStart"/>
      <w:r>
        <w:rPr>
          <w:rFonts w:ascii="Arial Narrow" w:hAnsi="Arial Narrow"/>
          <w:sz w:val="20"/>
        </w:rPr>
        <w:t>Ποντικάκης</w:t>
      </w:r>
      <w:proofErr w:type="spellEnd"/>
      <w:r>
        <w:rPr>
          <w:rFonts w:ascii="Arial Narrow" w:hAnsi="Arial Narrow"/>
          <w:sz w:val="20"/>
        </w:rPr>
        <w:t xml:space="preserve"> Φώτιος</w:t>
      </w:r>
    </w:p>
    <w:p w:rsidR="00CE330C" w:rsidRDefault="00CE330C" w:rsidP="005F379F">
      <w:pPr>
        <w:jc w:val="both"/>
        <w:rPr>
          <w:rFonts w:ascii="Arial" w:hAnsi="Arial" w:cs="Arial"/>
          <w:sz w:val="20"/>
        </w:rPr>
      </w:pPr>
    </w:p>
    <w:p w:rsidR="00CE330C" w:rsidRDefault="00CE330C" w:rsidP="005F379F">
      <w:pPr>
        <w:jc w:val="both"/>
        <w:rPr>
          <w:rFonts w:ascii="Arial" w:hAnsi="Arial" w:cs="Arial"/>
          <w:sz w:val="20"/>
        </w:rPr>
      </w:pPr>
    </w:p>
    <w:p w:rsidR="009C6A51" w:rsidRDefault="009C6A51" w:rsidP="009C6A51">
      <w:pPr>
        <w:jc w:val="right"/>
        <w:rPr>
          <w:b/>
          <w:sz w:val="28"/>
          <w:szCs w:val="28"/>
        </w:rPr>
      </w:pPr>
    </w:p>
    <w:sectPr w:rsidR="009C6A51" w:rsidSect="0040100F">
      <w:headerReference w:type="even" r:id="rId15"/>
      <w:headerReference w:type="default" r:id="rId16"/>
      <w:footerReference w:type="even" r:id="rId17"/>
      <w:footerReference w:type="default" r:id="rId18"/>
      <w:headerReference w:type="first" r:id="rId19"/>
      <w:footerReference w:type="first" r:id="rId20"/>
      <w:pgSz w:w="11906" w:h="16838"/>
      <w:pgMar w:top="1000" w:right="1000" w:bottom="1000" w:left="10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01" w:rsidRDefault="00896601">
      <w:r>
        <w:separator/>
      </w:r>
    </w:p>
  </w:endnote>
  <w:endnote w:type="continuationSeparator" w:id="0">
    <w:p w:rsidR="00896601" w:rsidRDefault="0089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rsidP="002163A0">
    <w:pPr>
      <w:pStyle w:val="a6"/>
      <w:jc w:val="center"/>
    </w:pPr>
    <w:r>
      <w:rPr>
        <w:noProof/>
      </w:rPr>
      <w:drawing>
        <wp:inline distT="0" distB="0" distL="0" distR="0">
          <wp:extent cx="5315723" cy="713233"/>
          <wp:effectExtent l="19050" t="0" r="0" b="0"/>
          <wp:docPr id="1" name="0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315723" cy="713233"/>
                  </a:xfrm>
                  <a:prstGeom prst="rect">
                    <a:avLst/>
                  </a:prstGeom>
                </pic:spPr>
              </pic:pic>
            </a:graphicData>
          </a:graphic>
        </wp:inline>
      </w:drawing>
    </w:r>
  </w:p>
  <w:p w:rsidR="008A6AF9" w:rsidRPr="002163A0" w:rsidRDefault="008A6AF9" w:rsidP="002163A0">
    <w:pPr>
      <w:pStyle w:val="a6"/>
      <w:jc w:val="center"/>
      <w:rPr>
        <w:rFonts w:ascii="Arial Narrow" w:hAnsi="Arial Narrow"/>
        <w:i/>
        <w:sz w:val="20"/>
      </w:rPr>
    </w:pPr>
    <w:r w:rsidRPr="002163A0">
      <w:rPr>
        <w:rFonts w:ascii="Arial Narrow" w:hAnsi="Arial Narrow"/>
        <w:i/>
        <w:sz w:val="20"/>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Δια Βίου Μάθηση»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01" w:rsidRDefault="00896601">
      <w:r>
        <w:separator/>
      </w:r>
    </w:p>
  </w:footnote>
  <w:footnote w:type="continuationSeparator" w:id="0">
    <w:p w:rsidR="00896601" w:rsidRDefault="0089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rsidP="00DE68F2">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F9" w:rsidRDefault="008A6A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EC9"/>
    <w:multiLevelType w:val="hybridMultilevel"/>
    <w:tmpl w:val="761EE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530"/>
    <w:rsid w:val="0002393C"/>
    <w:rsid w:val="00056205"/>
    <w:rsid w:val="000672B0"/>
    <w:rsid w:val="0007574A"/>
    <w:rsid w:val="0011266A"/>
    <w:rsid w:val="001659EB"/>
    <w:rsid w:val="001660EA"/>
    <w:rsid w:val="001C2A43"/>
    <w:rsid w:val="001D3B0F"/>
    <w:rsid w:val="001F2B77"/>
    <w:rsid w:val="00201CDC"/>
    <w:rsid w:val="00211790"/>
    <w:rsid w:val="002163A0"/>
    <w:rsid w:val="002226B3"/>
    <w:rsid w:val="002262C1"/>
    <w:rsid w:val="00232547"/>
    <w:rsid w:val="002C684A"/>
    <w:rsid w:val="00305B55"/>
    <w:rsid w:val="00351003"/>
    <w:rsid w:val="00352357"/>
    <w:rsid w:val="00362B38"/>
    <w:rsid w:val="00371BD7"/>
    <w:rsid w:val="0039668D"/>
    <w:rsid w:val="003B4C5A"/>
    <w:rsid w:val="003B7127"/>
    <w:rsid w:val="0040100F"/>
    <w:rsid w:val="00425573"/>
    <w:rsid w:val="00446619"/>
    <w:rsid w:val="00465C8B"/>
    <w:rsid w:val="00483EBB"/>
    <w:rsid w:val="004A03AD"/>
    <w:rsid w:val="004B6E88"/>
    <w:rsid w:val="004C18D0"/>
    <w:rsid w:val="004C376F"/>
    <w:rsid w:val="004C3AC0"/>
    <w:rsid w:val="004C508B"/>
    <w:rsid w:val="004D1107"/>
    <w:rsid w:val="005205F0"/>
    <w:rsid w:val="00531FF5"/>
    <w:rsid w:val="0053545B"/>
    <w:rsid w:val="005802E2"/>
    <w:rsid w:val="0058125D"/>
    <w:rsid w:val="005D4342"/>
    <w:rsid w:val="005F0D4C"/>
    <w:rsid w:val="005F379F"/>
    <w:rsid w:val="00607C4F"/>
    <w:rsid w:val="00630721"/>
    <w:rsid w:val="00631DE2"/>
    <w:rsid w:val="006631A8"/>
    <w:rsid w:val="006744F8"/>
    <w:rsid w:val="006A31F6"/>
    <w:rsid w:val="006A3E6D"/>
    <w:rsid w:val="006B0E6C"/>
    <w:rsid w:val="006B4E2C"/>
    <w:rsid w:val="006F6AF0"/>
    <w:rsid w:val="0070063C"/>
    <w:rsid w:val="00705C2A"/>
    <w:rsid w:val="007068A6"/>
    <w:rsid w:val="00734939"/>
    <w:rsid w:val="0073775E"/>
    <w:rsid w:val="00777F9D"/>
    <w:rsid w:val="0078163F"/>
    <w:rsid w:val="007852A0"/>
    <w:rsid w:val="007A4958"/>
    <w:rsid w:val="007C42AB"/>
    <w:rsid w:val="007D6EB1"/>
    <w:rsid w:val="007F19FD"/>
    <w:rsid w:val="00802DD3"/>
    <w:rsid w:val="00830F0B"/>
    <w:rsid w:val="00842829"/>
    <w:rsid w:val="008602E4"/>
    <w:rsid w:val="00875D41"/>
    <w:rsid w:val="00896601"/>
    <w:rsid w:val="008A6AF9"/>
    <w:rsid w:val="008C09FC"/>
    <w:rsid w:val="009003D2"/>
    <w:rsid w:val="009229DE"/>
    <w:rsid w:val="00926805"/>
    <w:rsid w:val="00945355"/>
    <w:rsid w:val="0099665E"/>
    <w:rsid w:val="009C6A51"/>
    <w:rsid w:val="009D3CE5"/>
    <w:rsid w:val="009E7015"/>
    <w:rsid w:val="00A349C0"/>
    <w:rsid w:val="00A41A82"/>
    <w:rsid w:val="00A52BF9"/>
    <w:rsid w:val="00AE4E4C"/>
    <w:rsid w:val="00AF1DF5"/>
    <w:rsid w:val="00B43C56"/>
    <w:rsid w:val="00BB77B5"/>
    <w:rsid w:val="00BC336C"/>
    <w:rsid w:val="00BF5947"/>
    <w:rsid w:val="00BF61F0"/>
    <w:rsid w:val="00BF6758"/>
    <w:rsid w:val="00C03A55"/>
    <w:rsid w:val="00C25675"/>
    <w:rsid w:val="00C33D4C"/>
    <w:rsid w:val="00C428EA"/>
    <w:rsid w:val="00C5069A"/>
    <w:rsid w:val="00C50F50"/>
    <w:rsid w:val="00C51B88"/>
    <w:rsid w:val="00C61B19"/>
    <w:rsid w:val="00C74F5B"/>
    <w:rsid w:val="00CA7BE5"/>
    <w:rsid w:val="00CE330C"/>
    <w:rsid w:val="00D166C6"/>
    <w:rsid w:val="00D25CA8"/>
    <w:rsid w:val="00D27B52"/>
    <w:rsid w:val="00D9604D"/>
    <w:rsid w:val="00DA1D8C"/>
    <w:rsid w:val="00DC0BCE"/>
    <w:rsid w:val="00DC1F5C"/>
    <w:rsid w:val="00DE1AF8"/>
    <w:rsid w:val="00DE68F2"/>
    <w:rsid w:val="00E31D3B"/>
    <w:rsid w:val="00E92BC0"/>
    <w:rsid w:val="00EA0332"/>
    <w:rsid w:val="00EA03C4"/>
    <w:rsid w:val="00EA74D8"/>
    <w:rsid w:val="00F03EE8"/>
    <w:rsid w:val="00F306A4"/>
    <w:rsid w:val="00F35894"/>
    <w:rsid w:val="00F50ED2"/>
    <w:rsid w:val="00F54FEB"/>
    <w:rsid w:val="00F56181"/>
    <w:rsid w:val="00F74A26"/>
    <w:rsid w:val="00FA07B9"/>
    <w:rsid w:val="00FA0A6E"/>
    <w:rsid w:val="00FC48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sz w:val="24"/>
      <w:szCs w:val="24"/>
    </w:rPr>
  </w:style>
  <w:style w:type="paragraph" w:styleId="a7">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7"/>
    <w:rsid w:val="00C03A55"/>
    <w:rPr>
      <w:rFonts w:ascii="Tahoma" w:hAnsi="Tahoma" w:cs="Tahoma"/>
      <w:sz w:val="16"/>
      <w:szCs w:val="16"/>
    </w:rPr>
  </w:style>
  <w:style w:type="paragraph" w:styleId="a8">
    <w:name w:val="List Paragraph"/>
    <w:basedOn w:val="a"/>
    <w:uiPriority w:val="34"/>
    <w:qFormat/>
    <w:rsid w:val="00F50ED2"/>
    <w:pPr>
      <w:ind w:left="720"/>
      <w:contextualSpacing/>
    </w:pPr>
  </w:style>
  <w:style w:type="character" w:styleId="-0">
    <w:name w:val="FollowedHyperlink"/>
    <w:basedOn w:val="a0"/>
    <w:rsid w:val="008A6A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sz w:val="24"/>
      <w:szCs w:val="24"/>
    </w:rPr>
  </w:style>
  <w:style w:type="paragraph" w:styleId="a7">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7"/>
    <w:rsid w:val="00C03A55"/>
    <w:rPr>
      <w:rFonts w:ascii="Tahoma" w:hAnsi="Tahoma" w:cs="Tahoma"/>
      <w:sz w:val="16"/>
      <w:szCs w:val="16"/>
    </w:rPr>
  </w:style>
  <w:style w:type="paragraph" w:styleId="a8">
    <w:name w:val="List Paragraph"/>
    <w:basedOn w:val="a"/>
    <w:uiPriority w:val="34"/>
    <w:qFormat/>
    <w:rsid w:val="00F50ED2"/>
    <w:pPr>
      <w:ind w:left="720"/>
      <w:contextualSpacing/>
    </w:pPr>
  </w:style>
  <w:style w:type="character" w:styleId="-0">
    <w:name w:val="FollowedHyperlink"/>
    <w:basedOn w:val="a0"/>
    <w:rsid w:val="008A6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0971">
      <w:bodyDiv w:val="1"/>
      <w:marLeft w:val="0"/>
      <w:marRight w:val="0"/>
      <w:marTop w:val="0"/>
      <w:marBottom w:val="0"/>
      <w:divBdr>
        <w:top w:val="none" w:sz="0" w:space="0" w:color="auto"/>
        <w:left w:val="none" w:sz="0" w:space="0" w:color="auto"/>
        <w:bottom w:val="none" w:sz="0" w:space="0" w:color="auto"/>
        <w:right w:val="none" w:sz="0" w:space="0" w:color="auto"/>
      </w:divBdr>
    </w:div>
    <w:div w:id="757096813">
      <w:bodyDiv w:val="1"/>
      <w:marLeft w:val="0"/>
      <w:marRight w:val="0"/>
      <w:marTop w:val="0"/>
      <w:marBottom w:val="0"/>
      <w:divBdr>
        <w:top w:val="none" w:sz="0" w:space="0" w:color="auto"/>
        <w:left w:val="none" w:sz="0" w:space="0" w:color="auto"/>
        <w:bottom w:val="none" w:sz="0" w:space="0" w:color="auto"/>
        <w:right w:val="none" w:sz="0" w:space="0" w:color="auto"/>
      </w:divBdr>
    </w:div>
    <w:div w:id="878275918">
      <w:bodyDiv w:val="1"/>
      <w:marLeft w:val="0"/>
      <w:marRight w:val="0"/>
      <w:marTop w:val="0"/>
      <w:marBottom w:val="0"/>
      <w:divBdr>
        <w:top w:val="none" w:sz="0" w:space="0" w:color="auto"/>
        <w:left w:val="none" w:sz="0" w:space="0" w:color="auto"/>
        <w:bottom w:val="none" w:sz="0" w:space="0" w:color="auto"/>
        <w:right w:val="none" w:sz="0" w:space="0" w:color="auto"/>
      </w:divBdr>
    </w:div>
    <w:div w:id="963804338">
      <w:bodyDiv w:val="1"/>
      <w:marLeft w:val="0"/>
      <w:marRight w:val="0"/>
      <w:marTop w:val="0"/>
      <w:marBottom w:val="0"/>
      <w:divBdr>
        <w:top w:val="none" w:sz="0" w:space="0" w:color="auto"/>
        <w:left w:val="none" w:sz="0" w:space="0" w:color="auto"/>
        <w:bottom w:val="none" w:sz="0" w:space="0" w:color="auto"/>
        <w:right w:val="none" w:sz="0" w:space="0" w:color="auto"/>
      </w:divBdr>
    </w:div>
    <w:div w:id="1239829214">
      <w:bodyDiv w:val="1"/>
      <w:marLeft w:val="0"/>
      <w:marRight w:val="0"/>
      <w:marTop w:val="0"/>
      <w:marBottom w:val="0"/>
      <w:divBdr>
        <w:top w:val="none" w:sz="0" w:space="0" w:color="auto"/>
        <w:left w:val="none" w:sz="0" w:space="0" w:color="auto"/>
        <w:bottom w:val="none" w:sz="0" w:space="0" w:color="auto"/>
        <w:right w:val="none" w:sz="0" w:space="0" w:color="auto"/>
      </w:divBdr>
    </w:div>
    <w:div w:id="1385301265">
      <w:bodyDiv w:val="1"/>
      <w:marLeft w:val="0"/>
      <w:marRight w:val="0"/>
      <w:marTop w:val="0"/>
      <w:marBottom w:val="0"/>
      <w:divBdr>
        <w:top w:val="none" w:sz="0" w:space="0" w:color="auto"/>
        <w:left w:val="none" w:sz="0" w:space="0" w:color="auto"/>
        <w:bottom w:val="none" w:sz="0" w:space="0" w:color="auto"/>
        <w:right w:val="none" w:sz="0" w:space="0" w:color="auto"/>
      </w:divBdr>
    </w:div>
    <w:div w:id="1474373119">
      <w:bodyDiv w:val="1"/>
      <w:marLeft w:val="0"/>
      <w:marRight w:val="0"/>
      <w:marTop w:val="0"/>
      <w:marBottom w:val="0"/>
      <w:divBdr>
        <w:top w:val="none" w:sz="0" w:space="0" w:color="auto"/>
        <w:left w:val="none" w:sz="0" w:space="0" w:color="auto"/>
        <w:bottom w:val="none" w:sz="0" w:space="0" w:color="auto"/>
        <w:right w:val="none" w:sz="0" w:space="0" w:color="auto"/>
      </w:divBdr>
      <w:divsChild>
        <w:div w:id="2103911764">
          <w:marLeft w:val="240"/>
          <w:marRight w:val="0"/>
          <w:marTop w:val="0"/>
          <w:marBottom w:val="0"/>
          <w:divBdr>
            <w:top w:val="none" w:sz="0" w:space="0" w:color="auto"/>
            <w:left w:val="none" w:sz="0" w:space="0" w:color="auto"/>
            <w:bottom w:val="none" w:sz="0" w:space="0" w:color="auto"/>
            <w:right w:val="none" w:sz="0" w:space="0" w:color="auto"/>
          </w:divBdr>
        </w:div>
        <w:div w:id="761805464">
          <w:marLeft w:val="240"/>
          <w:marRight w:val="0"/>
          <w:marTop w:val="0"/>
          <w:marBottom w:val="0"/>
          <w:divBdr>
            <w:top w:val="none" w:sz="0" w:space="0" w:color="auto"/>
            <w:left w:val="none" w:sz="0" w:space="0" w:color="auto"/>
            <w:bottom w:val="none" w:sz="0" w:space="0" w:color="auto"/>
            <w:right w:val="none" w:sz="0" w:space="0" w:color="auto"/>
          </w:divBdr>
        </w:div>
        <w:div w:id="1971209253">
          <w:marLeft w:val="240"/>
          <w:marRight w:val="0"/>
          <w:marTop w:val="0"/>
          <w:marBottom w:val="0"/>
          <w:divBdr>
            <w:top w:val="none" w:sz="0" w:space="0" w:color="auto"/>
            <w:left w:val="none" w:sz="0" w:space="0" w:color="auto"/>
            <w:bottom w:val="none" w:sz="0" w:space="0" w:color="auto"/>
            <w:right w:val="none" w:sz="0" w:space="0" w:color="auto"/>
          </w:divBdr>
        </w:div>
        <w:div w:id="1654915668">
          <w:marLeft w:val="240"/>
          <w:marRight w:val="0"/>
          <w:marTop w:val="0"/>
          <w:marBottom w:val="0"/>
          <w:divBdr>
            <w:top w:val="none" w:sz="0" w:space="0" w:color="auto"/>
            <w:left w:val="none" w:sz="0" w:space="0" w:color="auto"/>
            <w:bottom w:val="none" w:sz="0" w:space="0" w:color="auto"/>
            <w:right w:val="none" w:sz="0" w:space="0" w:color="auto"/>
          </w:divBdr>
        </w:div>
        <w:div w:id="1219509034">
          <w:marLeft w:val="240"/>
          <w:marRight w:val="0"/>
          <w:marTop w:val="0"/>
          <w:marBottom w:val="0"/>
          <w:divBdr>
            <w:top w:val="none" w:sz="0" w:space="0" w:color="auto"/>
            <w:left w:val="none" w:sz="0" w:space="0" w:color="auto"/>
            <w:bottom w:val="none" w:sz="0" w:space="0" w:color="auto"/>
            <w:right w:val="none" w:sz="0" w:space="0" w:color="auto"/>
          </w:divBdr>
        </w:div>
        <w:div w:id="1551765978">
          <w:marLeft w:val="240"/>
          <w:marRight w:val="0"/>
          <w:marTop w:val="0"/>
          <w:marBottom w:val="0"/>
          <w:divBdr>
            <w:top w:val="none" w:sz="0" w:space="0" w:color="auto"/>
            <w:left w:val="none" w:sz="0" w:space="0" w:color="auto"/>
            <w:bottom w:val="none" w:sz="0" w:space="0" w:color="auto"/>
            <w:right w:val="none" w:sz="0" w:space="0" w:color="auto"/>
          </w:divBdr>
        </w:div>
      </w:divsChild>
    </w:div>
    <w:div w:id="1836605729">
      <w:bodyDiv w:val="1"/>
      <w:marLeft w:val="0"/>
      <w:marRight w:val="0"/>
      <w:marTop w:val="0"/>
      <w:marBottom w:val="0"/>
      <w:divBdr>
        <w:top w:val="none" w:sz="0" w:space="0" w:color="auto"/>
        <w:left w:val="none" w:sz="0" w:space="0" w:color="auto"/>
        <w:bottom w:val="none" w:sz="0" w:space="0" w:color="auto"/>
        <w:right w:val="none" w:sz="0" w:space="0" w:color="auto"/>
      </w:divBdr>
    </w:div>
    <w:div w:id="2109958583">
      <w:bodyDiv w:val="1"/>
      <w:marLeft w:val="0"/>
      <w:marRight w:val="0"/>
      <w:marTop w:val="0"/>
      <w:marBottom w:val="0"/>
      <w:divBdr>
        <w:top w:val="none" w:sz="0" w:space="0" w:color="auto"/>
        <w:left w:val="none" w:sz="0" w:space="0" w:color="auto"/>
        <w:bottom w:val="none" w:sz="0" w:space="0" w:color="auto"/>
        <w:right w:val="none" w:sz="0" w:space="0" w:color="auto"/>
      </w:divBdr>
    </w:div>
    <w:div w:id="21235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hpPpSFPze1GfEiJMPAaQKkeUabl1nRyrUBV0QGyef-s/edi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cEsPX9-3xDcqlZhmI6t3B5WfqG4-nu0g-VcSFnLyG4gjhkIg/viewform?usp=send_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pevamou.blogspot.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pe-vamou.chan.sch.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il@kpe-vamou.chan.sch.gr" TargetMode="External"/><Relationship Id="rId14" Type="http://schemas.openxmlformats.org/officeDocument/2006/relationships/hyperlink" Target="https://docs.google.com/forms/d/1oa1aCsTCjCBE2WcQmGlq6WlU2YscqZZUj7rnR4Xw0sY/ed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4359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5156</CharactersWithSpaces>
  <SharedDoc>false</SharedDoc>
  <HLinks>
    <vt:vector size="18" baseType="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cp:lastPrinted>2015-12-24T08:51:00Z</cp:lastPrinted>
  <dcterms:created xsi:type="dcterms:W3CDTF">2018-12-03T10:24:00Z</dcterms:created>
  <dcterms:modified xsi:type="dcterms:W3CDTF">2018-12-03T10:24:00Z</dcterms:modified>
</cp:coreProperties>
</file>