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889" w:type="dxa"/>
        <w:tblInd w:w="0" w:type="dxa"/>
        <w:tblLayout w:type="fixed"/>
        <w:tblLook w:val="0000"/>
      </w:tblPr>
      <w:tblGrid>
        <w:gridCol w:w="4928"/>
        <w:gridCol w:w="4961"/>
      </w:tblGrid>
      <w:tr w:rsidR="00A4025A" w:rsidTr="00A27DA2">
        <w:trPr>
          <w:cantSplit/>
          <w:trHeight w:val="3261"/>
          <w:tblHeader/>
        </w:trPr>
        <w:tc>
          <w:tcPr>
            <w:tcW w:w="4928" w:type="dxa"/>
          </w:tcPr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016909" w:rsidP="00A27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1"/>
              </w:tabs>
              <w:jc w:val="center"/>
              <w:rPr>
                <w:rFonts w:ascii="Cambria" w:eastAsia="Book Antiqua" w:hAnsi="Cambria" w:cs="Book Antiqua"/>
                <w:color w:val="000000"/>
                <w:sz w:val="28"/>
                <w:szCs w:val="28"/>
                <w:u w:val="single"/>
              </w:rPr>
            </w:pPr>
            <w:r w:rsidRPr="00A27DA2">
              <w:rPr>
                <w:rFonts w:ascii="Cambria" w:eastAsia="Book Antiqua" w:hAnsi="Cambria" w:cs="Book Antiqua"/>
                <w:b/>
                <w:color w:val="000000"/>
                <w:sz w:val="28"/>
                <w:szCs w:val="28"/>
                <w:u w:val="single"/>
              </w:rPr>
              <w:t>ΕΝΣΤΑΣΗ</w:t>
            </w:r>
          </w:p>
        </w:tc>
        <w:tc>
          <w:tcPr>
            <w:tcW w:w="4961" w:type="dxa"/>
          </w:tcPr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016909" w:rsidP="00A27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Book Antiqua" w:hAnsi="Cambria" w:cs="Book Antiqua"/>
                <w:color w:val="000000"/>
                <w:sz w:val="26"/>
                <w:szCs w:val="26"/>
                <w:u w:val="single"/>
              </w:rPr>
            </w:pPr>
            <w:r w:rsidRPr="00A27DA2">
              <w:rPr>
                <w:rFonts w:ascii="Cambria" w:eastAsia="Book Antiqua" w:hAnsi="Cambria" w:cs="Book Antiqua"/>
                <w:b/>
                <w:color w:val="000000"/>
                <w:sz w:val="26"/>
                <w:szCs w:val="26"/>
                <w:u w:val="single"/>
              </w:rPr>
              <w:t>ΠΡΟΣ :</w:t>
            </w:r>
          </w:p>
          <w:p w:rsidR="00A4025A" w:rsidRPr="00A27DA2" w:rsidRDefault="00016909" w:rsidP="00A27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Book Antiqua" w:hAnsi="Cambria" w:cs="Book Antiqua"/>
                <w:color w:val="000000"/>
                <w:sz w:val="26"/>
                <w:szCs w:val="26"/>
              </w:rPr>
            </w:pPr>
            <w:r w:rsidRPr="00A27DA2">
              <w:rPr>
                <w:rFonts w:ascii="Cambria" w:eastAsia="Book Antiqua" w:hAnsi="Cambria" w:cs="Book Antiqua"/>
                <w:b/>
                <w:color w:val="000000"/>
                <w:sz w:val="26"/>
                <w:szCs w:val="26"/>
              </w:rPr>
              <w:t>Το   Π.Υ.Σ.Π.Ε. της Δ/νσης Π.Ε. Ηρακλείου.</w:t>
            </w:r>
          </w:p>
          <w:p w:rsidR="00A4025A" w:rsidRPr="00A27DA2" w:rsidRDefault="00A4025A" w:rsidP="00A27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Book Antiqua" w:hAnsi="Cambria" w:cs="Book Antiqua"/>
                <w:color w:val="000000"/>
                <w:sz w:val="26"/>
                <w:szCs w:val="26"/>
                <w:u w:val="single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Book Antiqua" w:hAnsi="Cambria" w:cs="Book Antiqua"/>
                <w:color w:val="000000"/>
                <w:sz w:val="24"/>
                <w:szCs w:val="24"/>
                <w:u w:val="single"/>
              </w:rPr>
            </w:pPr>
          </w:p>
        </w:tc>
      </w:tr>
      <w:tr w:rsidR="00A4025A" w:rsidTr="00A27DA2">
        <w:trPr>
          <w:cantSplit/>
          <w:trHeight w:val="8695"/>
          <w:tblHeader/>
        </w:trPr>
        <w:tc>
          <w:tcPr>
            <w:tcW w:w="4928" w:type="dxa"/>
          </w:tcPr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 xml:space="preserve">Επώνυμο: </w:t>
            </w:r>
            <w:r w:rsid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 xml:space="preserve">. . . . . . . . . . . . . . . . . . . . . . . . . . . . </w:t>
            </w: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 xml:space="preserve">Όνομα: </w:t>
            </w:r>
            <w:r w:rsid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. . . . . . . . . . . . . . . . . . . . . . . . . . . . . . .</w:t>
            </w: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Όνομα πατέρα</w:t>
            </w:r>
            <w:r w:rsid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: . . . . . . . . . . . . . . . . . . . . . . .</w:t>
            </w: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 xml:space="preserve">Κλάδος: </w:t>
            </w:r>
            <w:r w:rsid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 xml:space="preserve">. . . . . . . . . . . . . . . . . . . . . . . . . . . . . . </w:t>
            </w: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Οργανική θέση:</w:t>
            </w:r>
            <w:r w:rsid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 xml:space="preserve"> . . . . . . . . . . . . . . . . . . . . . . </w:t>
            </w: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Τηλέφωνο (κινητό)</w:t>
            </w:r>
            <w:r w:rsid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: . . . . . . . . . . . . . . . . . .</w:t>
            </w: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 xml:space="preserve">E mail:  </w:t>
            </w:r>
            <w:r w:rsid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. . . . . . . . . . . . . . . . . . . . . . . . . . . . . . .</w:t>
            </w: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27DA2" w:rsidRDefault="00A27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27DA2" w:rsidRDefault="00A27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27DA2" w:rsidRPr="00A27DA2" w:rsidRDefault="00A27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  <w:u w:val="single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  <w:u w:val="single"/>
              </w:rPr>
              <w:t>Yποβάλλω συνοδευτικά</w:t>
            </w: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1)</w:t>
            </w:r>
            <w:r w:rsidR="00205940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 xml:space="preserve"> </w:t>
            </w: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…………………………………….…</w:t>
            </w: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2)………………………………….……</w:t>
            </w: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3)………………………………….……</w:t>
            </w: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…………………………………………</w:t>
            </w: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27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 xml:space="preserve">  …………………..,  …./12</w:t>
            </w:r>
            <w:r w:rsidR="00016909"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/202</w:t>
            </w: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016909" w:rsidP="00A27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 xml:space="preserve">       Παρακαλώ να δεχθείτε την </w:t>
            </w:r>
            <w:r w:rsidRPr="00A27DA2">
              <w:rPr>
                <w:rFonts w:ascii="Cambria" w:eastAsia="Book Antiqua" w:hAnsi="Cambria" w:cs="Book Antiqua"/>
                <w:b/>
                <w:color w:val="000000"/>
                <w:sz w:val="24"/>
                <w:szCs w:val="24"/>
              </w:rPr>
              <w:t>ένστασή</w:t>
            </w: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 xml:space="preserve"> μου σχετικά </w:t>
            </w:r>
            <w:r w:rsid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Ο/Η  υποβάλλων/ουσα ένσταση</w:t>
            </w: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A402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</w:p>
          <w:p w:rsidR="00A4025A" w:rsidRPr="00A27DA2" w:rsidRDefault="000169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7"/>
              </w:tabs>
              <w:jc w:val="center"/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</w:pPr>
            <w:r w:rsidRPr="00A27DA2">
              <w:rPr>
                <w:rFonts w:ascii="Cambria" w:eastAsia="Book Antiqua" w:hAnsi="Cambria" w:cs="Book Antiqua"/>
                <w:color w:val="000000"/>
                <w:sz w:val="24"/>
                <w:szCs w:val="24"/>
              </w:rPr>
              <w:t>…………………..</w:t>
            </w:r>
          </w:p>
        </w:tc>
      </w:tr>
    </w:tbl>
    <w:p w:rsidR="00A4025A" w:rsidRDefault="00A402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4025A" w:rsidSect="00A402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25A"/>
    <w:rsid w:val="00010119"/>
    <w:rsid w:val="00016909"/>
    <w:rsid w:val="001E4182"/>
    <w:rsid w:val="00205940"/>
    <w:rsid w:val="002B6B2B"/>
    <w:rsid w:val="00A27DA2"/>
    <w:rsid w:val="00A4025A"/>
    <w:rsid w:val="00D030D8"/>
    <w:rsid w:val="00DA22B2"/>
    <w:rsid w:val="00E5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D8"/>
  </w:style>
  <w:style w:type="paragraph" w:styleId="1">
    <w:name w:val="heading 1"/>
    <w:basedOn w:val="Normal1"/>
    <w:next w:val="Normal1"/>
    <w:rsid w:val="00A402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A402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A402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A40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A402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A402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4025A"/>
  </w:style>
  <w:style w:type="table" w:customStyle="1" w:styleId="TableNormal1">
    <w:name w:val="Table Normal1"/>
    <w:rsid w:val="00A402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A402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A40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402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2023-01-31T07:42:00Z</dcterms:created>
  <dcterms:modified xsi:type="dcterms:W3CDTF">2023-12-05T07:46:00Z</dcterms:modified>
</cp:coreProperties>
</file>