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F1" w:rsidRDefault="002554F1">
      <w:pPr>
        <w:ind w:left="1416" w:hanging="1416"/>
        <w:jc w:val="both"/>
        <w:rPr>
          <w:rFonts w:ascii="Calibri" w:eastAsia="Calibri" w:hAnsi="Calibri" w:cs="Calibri"/>
          <w:b/>
          <w:sz w:val="12"/>
          <w:szCs w:val="12"/>
        </w:rPr>
      </w:pPr>
      <w:bookmarkStart w:id="0" w:name="_GoBack"/>
      <w:bookmarkEnd w:id="0"/>
    </w:p>
    <w:tbl>
      <w:tblPr>
        <w:tblStyle w:val="ab"/>
        <w:tblW w:w="105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85"/>
        <w:gridCol w:w="3066"/>
        <w:gridCol w:w="1105"/>
        <w:gridCol w:w="4607"/>
      </w:tblGrid>
      <w:tr w:rsidR="002554F1" w:rsidTr="00A36CA7">
        <w:trPr>
          <w:trHeight w:val="1727"/>
        </w:trPr>
        <w:tc>
          <w:tcPr>
            <w:tcW w:w="4851" w:type="dxa"/>
            <w:gridSpan w:val="2"/>
          </w:tcPr>
          <w:p w:rsidR="002554F1" w:rsidRDefault="002A60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0" t="0" r="0" b="0"/>
                  <wp:wrapNone/>
                  <wp:docPr id="9" name="image1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Εθνόσημο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ΥΠΟΥΡΓΕΙΟ ΠΑΙΔΕΙΑΣ ΚΑΙ ΘΡΗΣΚΕΥΜΑΤΩΝ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ΠΕΡΙΦΕΡΕΙΑΚΗ Δ/ΝΣΗ ΠΕ &amp; ΔΕ ΚΡΗΤΗΣ</w:t>
            </w:r>
          </w:p>
          <w:p w:rsidR="002554F1" w:rsidRDefault="002A6011" w:rsidP="00D638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ΚΕΝΤΡΟ ΕΚΠΑΙΔΕΥΣΗΣ</w:t>
            </w:r>
            <w:r w:rsidR="00D638FA">
              <w:rPr>
                <w:rFonts w:ascii="Arial" w:eastAsia="Arial" w:hAnsi="Arial" w:cs="Arial"/>
                <w:b/>
                <w:sz w:val="20"/>
                <w:szCs w:val="20"/>
              </w:rPr>
              <w:t xml:space="preserve"> ΓΙΑ ΤΟ ΠΕΡΙΒΑΛΛΟΝ ΚΑΙ ΤΗΝ ΑΕΙΦΟΡΙΑ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ΒΑΜΟΥ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Κεφαλάς, </w:t>
            </w:r>
            <w:r w:rsidR="00A36CA7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517A15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A36CA7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17A15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-202</w:t>
            </w:r>
            <w:r w:rsidR="00A36CA7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554F1" w:rsidRPr="00411255" w:rsidRDefault="00111B51" w:rsidP="00517A1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4749CC"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</w:tr>
      <w:tr w:rsidR="002554F1" w:rsidTr="00A36CA7">
        <w:trPr>
          <w:trHeight w:val="1562"/>
        </w:trPr>
        <w:tc>
          <w:tcPr>
            <w:tcW w:w="1785" w:type="dxa"/>
          </w:tcPr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Πληροφορίες: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Τηλέφωνο: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Ιστολόγιο:</w:t>
            </w:r>
          </w:p>
        </w:tc>
        <w:tc>
          <w:tcPr>
            <w:tcW w:w="3066" w:type="dxa"/>
          </w:tcPr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Κεφαλάς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Αποκορώνου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73008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Ποντικάκης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Φώτιος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28250-83230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28250-83231</w:t>
            </w:r>
          </w:p>
          <w:p w:rsidR="002554F1" w:rsidRDefault="00F71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kpevamou@gmail.com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554F1" w:rsidRDefault="00F71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1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http://kpevamou.blogspot.gr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Pr="00A36CA7" w:rsidRDefault="002A60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6CA7">
              <w:rPr>
                <w:rFonts w:ascii="Arial" w:eastAsia="Arial" w:hAnsi="Arial" w:cs="Arial"/>
                <w:b/>
                <w:sz w:val="22"/>
                <w:szCs w:val="22"/>
              </w:rPr>
              <w:t xml:space="preserve">ΠΡΟΣ: </w:t>
            </w:r>
          </w:p>
          <w:p w:rsidR="002554F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ΠΔΕ Κρήτης</w:t>
            </w:r>
          </w:p>
          <w:p w:rsidR="00111B5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Κοιν</w:t>
            </w:r>
            <w:proofErr w:type="spellEnd"/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Συντονίστρια Εκπαίδευσης για την Αειφορία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Υπεύθυνοι Σχολικών Δραστηριοτήτων ΠΔΕ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ΠΕΚΕΣ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ΙΝΕΔΙΒΙΜ</w:t>
            </w:r>
          </w:p>
          <w:p w:rsidR="00111B51" w:rsidRDefault="00111B51" w:rsidP="002D13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B17BB" w:rsidRPr="002D13C4" w:rsidRDefault="00CB17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F37146" w:rsidRPr="00CE57C6" w:rsidRDefault="002A6011" w:rsidP="008131B3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E57C6">
        <w:rPr>
          <w:rFonts w:ascii="Arial" w:eastAsia="Calibri" w:hAnsi="Arial" w:cs="Arial"/>
          <w:b/>
          <w:sz w:val="28"/>
          <w:szCs w:val="28"/>
        </w:rPr>
        <w:t xml:space="preserve">ΘΕΜΑ:  </w:t>
      </w:r>
      <w:r w:rsidR="00517A15" w:rsidRPr="00CE57C6">
        <w:rPr>
          <w:rFonts w:ascii="Arial" w:eastAsia="Calibri" w:hAnsi="Arial" w:cs="Arial"/>
          <w:b/>
          <w:sz w:val="28"/>
          <w:szCs w:val="28"/>
        </w:rPr>
        <w:t>Ημερολόγιο αντίστροφης μέτρησης μέχρι τα Χριστούγεννα από το ΚΕΠΕΑ</w:t>
      </w:r>
      <w:r w:rsidR="00E077FC" w:rsidRPr="00CE57C6">
        <w:rPr>
          <w:rFonts w:ascii="Arial" w:eastAsia="Calibri" w:hAnsi="Arial" w:cs="Arial"/>
          <w:b/>
          <w:sz w:val="28"/>
          <w:szCs w:val="28"/>
        </w:rPr>
        <w:t xml:space="preserve"> Βάμου με αφιέρωμα </w:t>
      </w:r>
      <w:r w:rsidR="00517A15" w:rsidRPr="00CE57C6">
        <w:rPr>
          <w:rFonts w:ascii="Arial" w:eastAsia="Calibri" w:hAnsi="Arial" w:cs="Arial"/>
          <w:b/>
          <w:sz w:val="28"/>
          <w:szCs w:val="28"/>
        </w:rPr>
        <w:t>«Φύση στην Τέχνη»</w:t>
      </w:r>
    </w:p>
    <w:p w:rsidR="00CE57C6" w:rsidRDefault="00CE57C6" w:rsidP="00D638FA">
      <w:pPr>
        <w:pStyle w:val="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E077FC" w:rsidRPr="00CE57C6" w:rsidRDefault="00E077FC" w:rsidP="000C4CD0">
      <w:pPr>
        <w:pStyle w:val="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CE57C6">
        <w:rPr>
          <w:rFonts w:ascii="Arial" w:hAnsi="Arial" w:cs="Arial"/>
        </w:rPr>
        <w:t xml:space="preserve">Το Κέντρο Εκπαίδευσης για το Περιβάλλον και την Αειφορία Κ.Ε.ΠΕ.Α (ΚΠΕ) Βάμου, στο πλαίσιο της Πράξης «ΚΕΝΤΡΑ ΠΕΡΙΒΑΛΛΟΝΤΙΚΗΣ ΕΚΠΑΙΔΕΥΣΗΣ (ΚΠΕ)-ΠΕΡΙΒΑΛΛΟΝΤΙΚΗ ΕΚΠΑΙΔΕΥΣΗ», που υλοποιείται μέσω του  Επιχειρησιακού Προγράμματος «ΑΝΑΠΤΥΞΗ ΑΝΘΡΩΠΙΝΟΥ ΔΥΝΑΜΙΚΟΥ, ΕΚΠΑΙΔΕΥΣΗ ΚΑΙ ΔΙΑ ΒΙΟΥ ΜΑΘΗΣΗ» με τη συγχρηματοδότηση της Ελλάδας και της Ευρωπαϊκής Ένωσης, </w:t>
      </w:r>
      <w:r w:rsidR="00517A15" w:rsidRPr="00CE57C6">
        <w:rPr>
          <w:rFonts w:ascii="Arial" w:hAnsi="Arial" w:cs="Arial"/>
        </w:rPr>
        <w:t xml:space="preserve">δημιούργησε ένα </w:t>
      </w:r>
      <w:r w:rsidR="00517A15" w:rsidRPr="000C4CD0">
        <w:rPr>
          <w:rFonts w:ascii="Arial" w:hAnsi="Arial" w:cs="Arial"/>
          <w:b/>
        </w:rPr>
        <w:t>Ημερολόγιο Αντίστροφης μέτρησης μέχρι τα Χριστούγεννα</w:t>
      </w:r>
      <w:r w:rsidR="00517A15" w:rsidRPr="00CE57C6">
        <w:rPr>
          <w:rFonts w:ascii="Arial" w:hAnsi="Arial" w:cs="Arial"/>
        </w:rPr>
        <w:t>.</w:t>
      </w:r>
      <w:r w:rsidRPr="00CE57C6">
        <w:rPr>
          <w:rFonts w:ascii="Arial" w:hAnsi="Arial" w:cs="Arial"/>
        </w:rPr>
        <w:t xml:space="preserve"> </w:t>
      </w:r>
    </w:p>
    <w:p w:rsidR="00E077FC" w:rsidRPr="00CE57C6" w:rsidRDefault="00517A15" w:rsidP="000C4CD0">
      <w:pPr>
        <w:pStyle w:val="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CE57C6">
        <w:rPr>
          <w:rFonts w:ascii="Arial" w:hAnsi="Arial" w:cs="Arial"/>
        </w:rPr>
        <w:t>Το ημερολόγιο αυτό περιλαμβάνει μετράει το χρόνο μέχρι τα Χριστούγεννα. Κάθε ημέρα μας δίνει τη δυνατότητα να ανοίξουμε μια εικόνα, πχ σήμερα μπορούμε να ανοίξουμε την εικόνα με τον αριθμό 1 (1</w:t>
      </w:r>
      <w:r w:rsidRPr="00CE57C6">
        <w:rPr>
          <w:rFonts w:ascii="Arial" w:hAnsi="Arial" w:cs="Arial"/>
          <w:vertAlign w:val="superscript"/>
        </w:rPr>
        <w:t>η</w:t>
      </w:r>
      <w:r w:rsidRPr="00CE57C6">
        <w:rPr>
          <w:rFonts w:ascii="Arial" w:hAnsi="Arial" w:cs="Arial"/>
        </w:rPr>
        <w:t xml:space="preserve"> Δεκεμβρίου). Αύριο μπορούμε να ανοίξουμε την εικόνα με τον αριθμό 2 (2 Δεκεμβρίου) και την εικόνα με τον αριθμό 1.</w:t>
      </w:r>
    </w:p>
    <w:p w:rsidR="00A36CA7" w:rsidRPr="00CE57C6" w:rsidRDefault="00517A15" w:rsidP="00517A15">
      <w:pPr>
        <w:ind w:firstLine="360"/>
        <w:jc w:val="both"/>
        <w:rPr>
          <w:rFonts w:ascii="Arial" w:hAnsi="Arial" w:cs="Arial"/>
        </w:rPr>
      </w:pPr>
      <w:r w:rsidRPr="00CE57C6">
        <w:rPr>
          <w:rFonts w:ascii="Arial" w:hAnsi="Arial" w:cs="Arial"/>
        </w:rPr>
        <w:t>Με αυτό τον τρόπο κάθε ημέρα μέχρι τα Χριστούγεννα θα μπορούμε να βλέπουμε μια εικόνα με θέμα που έχει σχέση με τη «</w:t>
      </w:r>
      <w:r w:rsidRPr="004749CC">
        <w:rPr>
          <w:rFonts w:ascii="Arial" w:hAnsi="Arial" w:cs="Arial"/>
          <w:b/>
        </w:rPr>
        <w:t>Φύση στην Τέχνη</w:t>
      </w:r>
      <w:r w:rsidRPr="00CE57C6">
        <w:rPr>
          <w:rFonts w:ascii="Arial" w:hAnsi="Arial" w:cs="Arial"/>
        </w:rPr>
        <w:t>»</w:t>
      </w:r>
      <w:r w:rsidR="00A36CA7" w:rsidRPr="00CE57C6">
        <w:rPr>
          <w:rFonts w:ascii="Arial" w:hAnsi="Arial" w:cs="Arial"/>
        </w:rPr>
        <w:t>.</w:t>
      </w:r>
    </w:p>
    <w:p w:rsidR="00517A15" w:rsidRPr="00CE57C6" w:rsidRDefault="00517A15" w:rsidP="00517A15">
      <w:pPr>
        <w:ind w:firstLine="360"/>
        <w:jc w:val="both"/>
        <w:rPr>
          <w:rFonts w:ascii="Arial" w:hAnsi="Arial" w:cs="Arial"/>
        </w:rPr>
      </w:pPr>
      <w:r w:rsidRPr="00CE57C6">
        <w:rPr>
          <w:rFonts w:ascii="Arial" w:hAnsi="Arial" w:cs="Arial"/>
        </w:rPr>
        <w:t xml:space="preserve">Πιο συγκεκριμένα, έχουν περιληφθεί πίνακες ζωγραφικής διάσημων ζωγράφων όπως ο Ρενουάρ, ο Βαν Γκογκ, ο Μονέ, η </w:t>
      </w:r>
      <w:proofErr w:type="spellStart"/>
      <w:r w:rsidRPr="00CE57C6">
        <w:rPr>
          <w:rFonts w:ascii="Arial" w:hAnsi="Arial" w:cs="Arial"/>
        </w:rPr>
        <w:t>Μπερτ</w:t>
      </w:r>
      <w:proofErr w:type="spellEnd"/>
      <w:r w:rsidRPr="00CE57C6">
        <w:rPr>
          <w:rFonts w:ascii="Arial" w:hAnsi="Arial" w:cs="Arial"/>
        </w:rPr>
        <w:t xml:space="preserve"> </w:t>
      </w:r>
      <w:proofErr w:type="spellStart"/>
      <w:r w:rsidRPr="00CE57C6">
        <w:rPr>
          <w:rFonts w:ascii="Arial" w:hAnsi="Arial" w:cs="Arial"/>
        </w:rPr>
        <w:t>Μοριζό</w:t>
      </w:r>
      <w:proofErr w:type="spellEnd"/>
      <w:r w:rsidRPr="00CE57C6">
        <w:rPr>
          <w:rFonts w:ascii="Arial" w:hAnsi="Arial" w:cs="Arial"/>
        </w:rPr>
        <w:t xml:space="preserve">, ο </w:t>
      </w:r>
      <w:proofErr w:type="spellStart"/>
      <w:r w:rsidRPr="00CE57C6">
        <w:rPr>
          <w:rFonts w:ascii="Arial" w:hAnsi="Arial" w:cs="Arial"/>
        </w:rPr>
        <w:t>Γκωγκέν</w:t>
      </w:r>
      <w:proofErr w:type="spellEnd"/>
      <w:r w:rsidRPr="00CE57C6">
        <w:rPr>
          <w:rFonts w:ascii="Arial" w:hAnsi="Arial" w:cs="Arial"/>
        </w:rPr>
        <w:t xml:space="preserve">, ο </w:t>
      </w:r>
      <w:proofErr w:type="spellStart"/>
      <w:r w:rsidRPr="00CE57C6">
        <w:rPr>
          <w:rFonts w:ascii="Arial" w:hAnsi="Arial" w:cs="Arial"/>
        </w:rPr>
        <w:t>Κλιμτ</w:t>
      </w:r>
      <w:proofErr w:type="spellEnd"/>
      <w:r w:rsidRPr="00CE57C6">
        <w:rPr>
          <w:rFonts w:ascii="Arial" w:hAnsi="Arial" w:cs="Arial"/>
        </w:rPr>
        <w:t xml:space="preserve">, </w:t>
      </w:r>
      <w:r w:rsidR="001B1633" w:rsidRPr="00CE57C6">
        <w:rPr>
          <w:rFonts w:ascii="Arial" w:hAnsi="Arial" w:cs="Arial"/>
        </w:rPr>
        <w:t>ο Σεζάν</w:t>
      </w:r>
      <w:r w:rsidR="00B73AD8" w:rsidRPr="00CE57C6">
        <w:rPr>
          <w:rFonts w:ascii="Arial" w:hAnsi="Arial" w:cs="Arial"/>
        </w:rPr>
        <w:t xml:space="preserve"> και άλλοι.</w:t>
      </w:r>
    </w:p>
    <w:p w:rsidR="00CE57C6" w:rsidRPr="00CE57C6" w:rsidRDefault="00CE57C6" w:rsidP="00517A15">
      <w:pPr>
        <w:ind w:firstLine="360"/>
        <w:jc w:val="both"/>
        <w:rPr>
          <w:rFonts w:ascii="Arial" w:hAnsi="Arial" w:cs="Arial"/>
        </w:rPr>
      </w:pPr>
      <w:r w:rsidRPr="00CE57C6">
        <w:rPr>
          <w:rFonts w:ascii="Arial" w:hAnsi="Arial" w:cs="Arial"/>
        </w:rPr>
        <w:t xml:space="preserve">Το ημερολόγιο μπορείτε να το δείτε στο ιστολόγιο του </w:t>
      </w:r>
      <w:proofErr w:type="spellStart"/>
      <w:r w:rsidRPr="00CE57C6">
        <w:rPr>
          <w:rFonts w:ascii="Arial" w:hAnsi="Arial" w:cs="Arial"/>
        </w:rPr>
        <w:t>ΚΕΠΕΑ</w:t>
      </w:r>
      <w:proofErr w:type="spellEnd"/>
      <w:r w:rsidRPr="00CE57C6">
        <w:rPr>
          <w:rFonts w:ascii="Arial" w:hAnsi="Arial" w:cs="Arial"/>
        </w:rPr>
        <w:t xml:space="preserve"> </w:t>
      </w:r>
      <w:proofErr w:type="spellStart"/>
      <w:r w:rsidRPr="00CE57C6">
        <w:rPr>
          <w:rFonts w:ascii="Arial" w:hAnsi="Arial" w:cs="Arial"/>
        </w:rPr>
        <w:t>Βάμου</w:t>
      </w:r>
      <w:proofErr w:type="spellEnd"/>
      <w:r w:rsidRPr="00CE57C6">
        <w:rPr>
          <w:rFonts w:ascii="Arial" w:hAnsi="Arial" w:cs="Arial"/>
        </w:rPr>
        <w:t xml:space="preserve"> ή στον παρακάτω σύνδεσμο:</w:t>
      </w:r>
    </w:p>
    <w:p w:rsidR="00CE57C6" w:rsidRPr="00CE57C6" w:rsidRDefault="00F71D15" w:rsidP="00517A15">
      <w:pPr>
        <w:ind w:firstLine="360"/>
        <w:jc w:val="both"/>
        <w:rPr>
          <w:rFonts w:ascii="Arial" w:hAnsi="Arial" w:cs="Arial"/>
        </w:rPr>
      </w:pPr>
      <w:hyperlink r:id="rId12" w:history="1">
        <w:r w:rsidR="00CE57C6" w:rsidRPr="00CE57C6">
          <w:rPr>
            <w:rStyle w:val="-"/>
            <w:rFonts w:ascii="Arial" w:hAnsi="Arial" w:cs="Arial"/>
          </w:rPr>
          <w:t>https://calendar.myadvent.net/?id=i2mm6r1inta1hzar3pqmhxk92k00gxq5</w:t>
        </w:r>
      </w:hyperlink>
    </w:p>
    <w:p w:rsidR="00CE57C6" w:rsidRPr="00CE57C6" w:rsidRDefault="00CE57C6" w:rsidP="00517A15">
      <w:pPr>
        <w:ind w:firstLine="360"/>
        <w:jc w:val="both"/>
        <w:rPr>
          <w:rFonts w:ascii="Arial" w:hAnsi="Arial" w:cs="Arial"/>
        </w:rPr>
      </w:pPr>
    </w:p>
    <w:p w:rsidR="00B73AD8" w:rsidRPr="00CE57C6" w:rsidRDefault="00B73AD8" w:rsidP="00517A15">
      <w:pPr>
        <w:ind w:firstLine="360"/>
        <w:jc w:val="both"/>
        <w:rPr>
          <w:rFonts w:ascii="Arial" w:hAnsi="Arial" w:cs="Arial"/>
        </w:rPr>
      </w:pPr>
    </w:p>
    <w:p w:rsidR="002554F1" w:rsidRPr="00CE57C6" w:rsidRDefault="009C0521" w:rsidP="00D638FA">
      <w:pPr>
        <w:jc w:val="center"/>
        <w:rPr>
          <w:rFonts w:ascii="Arial" w:eastAsia="Arial Narrow" w:hAnsi="Arial" w:cs="Arial"/>
          <w:i/>
        </w:rPr>
      </w:pPr>
      <w:r w:rsidRPr="00CE57C6">
        <w:rPr>
          <w:rFonts w:ascii="Arial" w:eastAsia="Arial Narrow" w:hAnsi="Arial" w:cs="Arial"/>
          <w:i/>
        </w:rPr>
        <w:t>Για το Κ</w:t>
      </w:r>
      <w:r w:rsidR="00A36CA7" w:rsidRPr="00CE57C6">
        <w:rPr>
          <w:rFonts w:ascii="Arial" w:eastAsia="Arial Narrow" w:hAnsi="Arial" w:cs="Arial"/>
          <w:i/>
        </w:rPr>
        <w:t>ΕΠΕΑ/Κ</w:t>
      </w:r>
      <w:r w:rsidRPr="00CE57C6">
        <w:rPr>
          <w:rFonts w:ascii="Arial" w:eastAsia="Arial Narrow" w:hAnsi="Arial" w:cs="Arial"/>
          <w:i/>
        </w:rPr>
        <w:t>ΠΕ Βάμου</w:t>
      </w:r>
    </w:p>
    <w:p w:rsidR="002970E0" w:rsidRPr="00CE57C6" w:rsidRDefault="009C0521" w:rsidP="008131B3">
      <w:pPr>
        <w:jc w:val="center"/>
        <w:rPr>
          <w:rFonts w:ascii="Arial" w:eastAsia="Arial Narrow" w:hAnsi="Arial" w:cs="Arial"/>
          <w:i/>
        </w:rPr>
      </w:pPr>
      <w:r w:rsidRPr="00CE57C6">
        <w:rPr>
          <w:rFonts w:ascii="Arial" w:eastAsia="Arial Narrow" w:hAnsi="Arial" w:cs="Arial"/>
          <w:i/>
        </w:rPr>
        <w:t>Ο Υπεύθυνος</w:t>
      </w:r>
    </w:p>
    <w:p w:rsidR="003C568D" w:rsidRDefault="003C568D" w:rsidP="002D13C4">
      <w:pPr>
        <w:jc w:val="center"/>
        <w:rPr>
          <w:rFonts w:ascii="Arial" w:eastAsia="Arial Narrow" w:hAnsi="Arial" w:cs="Arial"/>
          <w:i/>
        </w:rPr>
      </w:pPr>
    </w:p>
    <w:p w:rsidR="003C568D" w:rsidRDefault="003C568D" w:rsidP="002D13C4">
      <w:pPr>
        <w:jc w:val="center"/>
        <w:rPr>
          <w:rFonts w:ascii="Arial" w:eastAsia="Arial Narrow" w:hAnsi="Arial" w:cs="Arial"/>
          <w:i/>
        </w:rPr>
      </w:pPr>
    </w:p>
    <w:p w:rsidR="003C568D" w:rsidRDefault="003C568D" w:rsidP="002D13C4">
      <w:pPr>
        <w:jc w:val="center"/>
        <w:rPr>
          <w:rFonts w:ascii="Arial" w:eastAsia="Arial Narrow" w:hAnsi="Arial" w:cs="Arial"/>
          <w:i/>
        </w:rPr>
      </w:pPr>
    </w:p>
    <w:p w:rsidR="002970E0" w:rsidRPr="00CE57C6" w:rsidRDefault="002A6011" w:rsidP="002D13C4">
      <w:pPr>
        <w:jc w:val="center"/>
        <w:rPr>
          <w:rFonts w:ascii="Arial" w:eastAsia="Arial Narrow" w:hAnsi="Arial" w:cs="Arial"/>
          <w:i/>
        </w:rPr>
      </w:pPr>
      <w:proofErr w:type="spellStart"/>
      <w:r w:rsidRPr="00CE57C6">
        <w:rPr>
          <w:rFonts w:ascii="Arial" w:eastAsia="Arial Narrow" w:hAnsi="Arial" w:cs="Arial"/>
          <w:i/>
        </w:rPr>
        <w:t>Ποντικάκης</w:t>
      </w:r>
      <w:proofErr w:type="spellEnd"/>
      <w:r w:rsidRPr="00CE57C6">
        <w:rPr>
          <w:rFonts w:ascii="Arial" w:eastAsia="Arial Narrow" w:hAnsi="Arial" w:cs="Arial"/>
          <w:i/>
        </w:rPr>
        <w:t xml:space="preserve"> Φώτιος</w:t>
      </w:r>
    </w:p>
    <w:sectPr w:rsidR="002970E0" w:rsidRPr="00CE57C6" w:rsidSect="00CE57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15" w:rsidRDefault="00F71D15" w:rsidP="002554F1">
      <w:r>
        <w:separator/>
      </w:r>
    </w:p>
  </w:endnote>
  <w:endnote w:type="continuationSeparator" w:id="0">
    <w:p w:rsidR="00F71D15" w:rsidRDefault="00F71D15" w:rsidP="0025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15" w:rsidRDefault="00F71D15" w:rsidP="002554F1">
      <w:r>
        <w:separator/>
      </w:r>
    </w:p>
  </w:footnote>
  <w:footnote w:type="continuationSeparator" w:id="0">
    <w:p w:rsidR="00F71D15" w:rsidRDefault="00F71D15" w:rsidP="0025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594360"/>
          <wp:effectExtent l="19050" t="0" r="2540" b="0"/>
          <wp:docPr id="1" name="0 - Εικόνα" descr="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8" w:rsidRDefault="00B73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16"/>
    <w:multiLevelType w:val="multilevel"/>
    <w:tmpl w:val="AF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39F2"/>
    <w:multiLevelType w:val="multilevel"/>
    <w:tmpl w:val="FC1AF5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0C0DE4"/>
    <w:multiLevelType w:val="hybridMultilevel"/>
    <w:tmpl w:val="17B01C9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B53DAC"/>
    <w:multiLevelType w:val="multilevel"/>
    <w:tmpl w:val="3C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056E"/>
    <w:multiLevelType w:val="multilevel"/>
    <w:tmpl w:val="FC46AC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B76496"/>
    <w:multiLevelType w:val="hybridMultilevel"/>
    <w:tmpl w:val="552A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2A47"/>
    <w:multiLevelType w:val="multilevel"/>
    <w:tmpl w:val="1E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1"/>
    <w:rsid w:val="0003049C"/>
    <w:rsid w:val="00085139"/>
    <w:rsid w:val="000B6DA5"/>
    <w:rsid w:val="000C4CD0"/>
    <w:rsid w:val="00111B51"/>
    <w:rsid w:val="001211EB"/>
    <w:rsid w:val="001305B4"/>
    <w:rsid w:val="00151582"/>
    <w:rsid w:val="001B1633"/>
    <w:rsid w:val="002436C8"/>
    <w:rsid w:val="002554F1"/>
    <w:rsid w:val="002970E0"/>
    <w:rsid w:val="002A6011"/>
    <w:rsid w:val="002D13C4"/>
    <w:rsid w:val="003C568D"/>
    <w:rsid w:val="00411255"/>
    <w:rsid w:val="004749CC"/>
    <w:rsid w:val="004E4053"/>
    <w:rsid w:val="004E72B9"/>
    <w:rsid w:val="00517A15"/>
    <w:rsid w:val="005772D2"/>
    <w:rsid w:val="00594928"/>
    <w:rsid w:val="005C026E"/>
    <w:rsid w:val="005C053F"/>
    <w:rsid w:val="005F2EB6"/>
    <w:rsid w:val="00624F87"/>
    <w:rsid w:val="0077384C"/>
    <w:rsid w:val="00803BA2"/>
    <w:rsid w:val="008131B3"/>
    <w:rsid w:val="008772F0"/>
    <w:rsid w:val="008F46A5"/>
    <w:rsid w:val="00952008"/>
    <w:rsid w:val="009C0521"/>
    <w:rsid w:val="009E04AB"/>
    <w:rsid w:val="009E283C"/>
    <w:rsid w:val="009E7E88"/>
    <w:rsid w:val="00A02C94"/>
    <w:rsid w:val="00A240CF"/>
    <w:rsid w:val="00A36CA7"/>
    <w:rsid w:val="00A53D72"/>
    <w:rsid w:val="00AF206B"/>
    <w:rsid w:val="00B072C7"/>
    <w:rsid w:val="00B73AD8"/>
    <w:rsid w:val="00BC3EFA"/>
    <w:rsid w:val="00C649F1"/>
    <w:rsid w:val="00CB17BB"/>
    <w:rsid w:val="00CD3619"/>
    <w:rsid w:val="00CD3A2E"/>
    <w:rsid w:val="00CE57C6"/>
    <w:rsid w:val="00D638FA"/>
    <w:rsid w:val="00D97F14"/>
    <w:rsid w:val="00DD603C"/>
    <w:rsid w:val="00DF5A0A"/>
    <w:rsid w:val="00E077FC"/>
    <w:rsid w:val="00E42B59"/>
    <w:rsid w:val="00E743CD"/>
    <w:rsid w:val="00EB6699"/>
    <w:rsid w:val="00EE38EE"/>
    <w:rsid w:val="00F023FC"/>
    <w:rsid w:val="00F04D6A"/>
    <w:rsid w:val="00F37146"/>
    <w:rsid w:val="00F71D15"/>
    <w:rsid w:val="00FB4BBA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paragraph" w:styleId="1">
    <w:name w:val="heading 1"/>
    <w:basedOn w:val="10"/>
    <w:next w:val="10"/>
    <w:rsid w:val="002554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5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5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54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554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55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2554F1"/>
  </w:style>
  <w:style w:type="table" w:customStyle="1" w:styleId="TableNormal">
    <w:name w:val="Table Normal"/>
    <w:rsid w:val="00255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54F1"/>
    <w:pPr>
      <w:keepNext/>
      <w:keepLines/>
      <w:spacing w:before="480" w:after="120"/>
    </w:pPr>
    <w:rPr>
      <w:b/>
      <w:sz w:val="72"/>
      <w:szCs w:val="72"/>
    </w:rPr>
  </w:style>
  <w:style w:type="table" w:styleId="11">
    <w:name w:val="Table List 1"/>
    <w:basedOn w:val="a1"/>
    <w:rsid w:val="00483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2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5">
    <w:name w:val="Body Text"/>
    <w:basedOn w:val="a"/>
    <w:link w:val="Char"/>
    <w:rsid w:val="006A3E6D"/>
    <w:pPr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5"/>
    <w:rsid w:val="006A3E6D"/>
    <w:rPr>
      <w:sz w:val="24"/>
      <w:szCs w:val="24"/>
      <w:lang w:val="el-GR" w:eastAsia="en-US" w:bidi="ar-SA"/>
    </w:rPr>
  </w:style>
  <w:style w:type="paragraph" w:styleId="a6">
    <w:name w:val="head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8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03A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0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  <w:style w:type="paragraph" w:styleId="aa">
    <w:name w:val="Subtitle"/>
    <w:basedOn w:val="10"/>
    <w:next w:val="10"/>
    <w:rsid w:val="00255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2554F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Strong"/>
    <w:basedOn w:val="a0"/>
    <w:uiPriority w:val="22"/>
    <w:qFormat/>
    <w:rsid w:val="00E07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paragraph" w:styleId="1">
    <w:name w:val="heading 1"/>
    <w:basedOn w:val="10"/>
    <w:next w:val="10"/>
    <w:rsid w:val="002554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5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5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54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554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55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2554F1"/>
  </w:style>
  <w:style w:type="table" w:customStyle="1" w:styleId="TableNormal">
    <w:name w:val="Table Normal"/>
    <w:rsid w:val="00255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54F1"/>
    <w:pPr>
      <w:keepNext/>
      <w:keepLines/>
      <w:spacing w:before="480" w:after="120"/>
    </w:pPr>
    <w:rPr>
      <w:b/>
      <w:sz w:val="72"/>
      <w:szCs w:val="72"/>
    </w:rPr>
  </w:style>
  <w:style w:type="table" w:styleId="11">
    <w:name w:val="Table List 1"/>
    <w:basedOn w:val="a1"/>
    <w:rsid w:val="00483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2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5">
    <w:name w:val="Body Text"/>
    <w:basedOn w:val="a"/>
    <w:link w:val="Char"/>
    <w:rsid w:val="006A3E6D"/>
    <w:pPr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5"/>
    <w:rsid w:val="006A3E6D"/>
    <w:rPr>
      <w:sz w:val="24"/>
      <w:szCs w:val="24"/>
      <w:lang w:val="el-GR" w:eastAsia="en-US" w:bidi="ar-SA"/>
    </w:rPr>
  </w:style>
  <w:style w:type="paragraph" w:styleId="a6">
    <w:name w:val="head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8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03A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0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  <w:style w:type="paragraph" w:styleId="aa">
    <w:name w:val="Subtitle"/>
    <w:basedOn w:val="10"/>
    <w:next w:val="10"/>
    <w:rsid w:val="00255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2554F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Strong"/>
    <w:basedOn w:val="a0"/>
    <w:uiPriority w:val="22"/>
    <w:qFormat/>
    <w:rsid w:val="00E07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lendar.myadvent.net/?id=i2mm6r1inta1hzar3pqmhxk92k00gxq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evamou.blogspot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pevamou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DN9nGH6VmaCG5Ey36xZ6i0T7A==">AMUW2mWwg8kPr8Lu8S77EwbAeCQUzL41IYAf+3U4t8pW8K33sFEOrD5sDH6elX1Gq9ZPFHxbKviXoAWYaa/SPqEdMjwSl0JVIXDxBxGOgzL2GAmwumiNuLw=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gsdher</cp:lastModifiedBy>
  <cp:revision>2</cp:revision>
  <dcterms:created xsi:type="dcterms:W3CDTF">2022-12-01T09:31:00Z</dcterms:created>
  <dcterms:modified xsi:type="dcterms:W3CDTF">2022-12-01T09:31:00Z</dcterms:modified>
</cp:coreProperties>
</file>