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5"/>
        <w:tblW w:w="10413" w:type="dxa"/>
        <w:tblLook w:val="01E0" w:firstRow="1" w:lastRow="1" w:firstColumn="1" w:lastColumn="1" w:noHBand="0" w:noVBand="0"/>
      </w:tblPr>
      <w:tblGrid>
        <w:gridCol w:w="1600"/>
        <w:gridCol w:w="2829"/>
        <w:gridCol w:w="783"/>
        <w:gridCol w:w="5201"/>
      </w:tblGrid>
      <w:tr w:rsidR="00DC0BCE" w:rsidRPr="007A4958" w:rsidTr="009D2667">
        <w:trPr>
          <w:trHeight w:val="1821"/>
        </w:trPr>
        <w:tc>
          <w:tcPr>
            <w:tcW w:w="4429" w:type="dxa"/>
            <w:gridSpan w:val="2"/>
          </w:tcPr>
          <w:p w:rsidR="0070063C" w:rsidRPr="00D569B3" w:rsidRDefault="0070063C" w:rsidP="007A4958">
            <w:pPr>
              <w:jc w:val="center"/>
              <w:rPr>
                <w:rFonts w:ascii="Arial Narrow" w:hAnsi="Arial Narrow"/>
                <w:sz w:val="20"/>
              </w:rPr>
            </w:pPr>
            <w:bookmarkStart w:id="0" w:name="_GoBack"/>
            <w:bookmarkEnd w:id="0"/>
          </w:p>
          <w:p w:rsidR="0070063C" w:rsidRPr="00CD14AB" w:rsidRDefault="0070063C" w:rsidP="007A4958">
            <w:pPr>
              <w:jc w:val="center"/>
              <w:rPr>
                <w:rFonts w:ascii="Arial Narrow" w:hAnsi="Arial Narrow"/>
                <w:b/>
                <w:sz w:val="22"/>
                <w:szCs w:val="22"/>
              </w:rPr>
            </w:pPr>
            <w:r w:rsidRPr="00CD14AB">
              <w:rPr>
                <w:rFonts w:ascii="Arial Narrow" w:hAnsi="Arial Narrow"/>
                <w:b/>
                <w:sz w:val="22"/>
                <w:szCs w:val="22"/>
              </w:rPr>
              <w:t>ΕΛΛΗΝΙΚΗ ΔΗΜΟΚΡΑΤΙΑ</w:t>
            </w:r>
          </w:p>
          <w:p w:rsidR="0070063C" w:rsidRPr="00CD14AB" w:rsidRDefault="0007574A" w:rsidP="007A4958">
            <w:pPr>
              <w:jc w:val="center"/>
              <w:rPr>
                <w:rFonts w:ascii="Arial Narrow" w:hAnsi="Arial Narrow"/>
                <w:b/>
                <w:sz w:val="22"/>
                <w:szCs w:val="22"/>
              </w:rPr>
            </w:pPr>
            <w:r w:rsidRPr="00CD14AB">
              <w:rPr>
                <w:rFonts w:ascii="Arial Narrow" w:hAnsi="Arial Narrow"/>
                <w:b/>
                <w:sz w:val="22"/>
                <w:szCs w:val="22"/>
              </w:rPr>
              <w:t>ΥΠΟΥΡΓΕΙΟ</w:t>
            </w:r>
            <w:r w:rsidR="00D25CA8" w:rsidRPr="00CD14AB">
              <w:rPr>
                <w:rFonts w:ascii="Arial Narrow" w:hAnsi="Arial Narrow"/>
                <w:b/>
                <w:sz w:val="22"/>
                <w:szCs w:val="22"/>
              </w:rPr>
              <w:t xml:space="preserve"> </w:t>
            </w:r>
            <w:r w:rsidR="0070063C" w:rsidRPr="00CD14AB">
              <w:rPr>
                <w:rFonts w:ascii="Arial Narrow" w:hAnsi="Arial Narrow"/>
                <w:b/>
                <w:sz w:val="22"/>
                <w:szCs w:val="22"/>
              </w:rPr>
              <w:t>ΠΑΙΔΕΙΑΣ</w:t>
            </w:r>
            <w:r w:rsidR="001F2696" w:rsidRPr="00CD14AB">
              <w:rPr>
                <w:rFonts w:ascii="Arial Narrow" w:hAnsi="Arial Narrow"/>
                <w:b/>
                <w:sz w:val="22"/>
                <w:szCs w:val="22"/>
              </w:rPr>
              <w:t xml:space="preserve"> </w:t>
            </w:r>
            <w:r w:rsidR="0070063C" w:rsidRPr="00CD14AB">
              <w:rPr>
                <w:rFonts w:ascii="Arial Narrow" w:hAnsi="Arial Narrow"/>
                <w:b/>
                <w:sz w:val="22"/>
                <w:szCs w:val="22"/>
              </w:rPr>
              <w:t>ΚΑΙ ΘΡΗΣΚΕΥΜΑΤΩΝ</w:t>
            </w:r>
          </w:p>
          <w:p w:rsidR="00DC0BCE" w:rsidRPr="00CD14AB" w:rsidRDefault="00DC0BCE" w:rsidP="007A4958">
            <w:pPr>
              <w:jc w:val="center"/>
              <w:rPr>
                <w:rFonts w:ascii="Arial Narrow" w:hAnsi="Arial Narrow" w:cs="Arial"/>
                <w:b/>
                <w:sz w:val="22"/>
                <w:szCs w:val="22"/>
              </w:rPr>
            </w:pPr>
            <w:r w:rsidRPr="00CD14AB">
              <w:rPr>
                <w:rFonts w:ascii="Arial Narrow" w:hAnsi="Arial Narrow" w:cs="Arial"/>
                <w:b/>
                <w:sz w:val="22"/>
                <w:szCs w:val="22"/>
              </w:rPr>
              <w:t xml:space="preserve">ΠΕΡΙΦΕΡΕΙΑΚΗ Δ/ΝΣΗ ΠΕ &amp; ΔΕ </w:t>
            </w:r>
            <w:r w:rsidR="00305B55" w:rsidRPr="00CD14AB">
              <w:rPr>
                <w:rFonts w:ascii="Arial Narrow" w:hAnsi="Arial Narrow" w:cs="Arial"/>
                <w:b/>
                <w:sz w:val="22"/>
                <w:szCs w:val="22"/>
              </w:rPr>
              <w:t>ΚΡΗΤΗΣ</w:t>
            </w:r>
          </w:p>
          <w:p w:rsidR="003B4C5A" w:rsidRPr="00CD14AB" w:rsidRDefault="00DC0BCE" w:rsidP="00C50F50">
            <w:pPr>
              <w:jc w:val="center"/>
              <w:rPr>
                <w:rFonts w:ascii="Arial Narrow" w:hAnsi="Arial Narrow" w:cs="Arial"/>
                <w:b/>
                <w:sz w:val="22"/>
                <w:szCs w:val="22"/>
                <w:lang w:val="en-US"/>
              </w:rPr>
            </w:pPr>
            <w:r w:rsidRPr="00CD14AB">
              <w:rPr>
                <w:rFonts w:ascii="Arial Narrow" w:hAnsi="Arial Narrow" w:cs="Arial"/>
                <w:b/>
                <w:sz w:val="22"/>
                <w:szCs w:val="22"/>
              </w:rPr>
              <w:t xml:space="preserve">ΚΕΝΤΡΟ ΠΕΡΙΒΑΛΛΟΝΤΙΚΗΣ ΕΚΠΑΙΔΕΥΣΗΣ </w:t>
            </w:r>
          </w:p>
          <w:p w:rsidR="00C50F50" w:rsidRPr="00D569B3" w:rsidRDefault="00305B55" w:rsidP="00C50F50">
            <w:pPr>
              <w:jc w:val="center"/>
              <w:rPr>
                <w:rFonts w:ascii="Arial Narrow" w:hAnsi="Arial Narrow" w:cs="Arial"/>
                <w:b/>
                <w:sz w:val="20"/>
              </w:rPr>
            </w:pPr>
            <w:r w:rsidRPr="00CD14AB">
              <w:rPr>
                <w:rFonts w:ascii="Arial Narrow" w:hAnsi="Arial Narrow" w:cs="Arial"/>
                <w:b/>
                <w:sz w:val="22"/>
                <w:szCs w:val="22"/>
              </w:rPr>
              <w:t>ΒΑΜΟΥ</w:t>
            </w:r>
          </w:p>
        </w:tc>
        <w:tc>
          <w:tcPr>
            <w:tcW w:w="783" w:type="dxa"/>
          </w:tcPr>
          <w:p w:rsidR="00DC0BCE" w:rsidRPr="00D569B3" w:rsidRDefault="00DC0BCE" w:rsidP="007A4958">
            <w:pPr>
              <w:rPr>
                <w:rFonts w:ascii="Arial Narrow" w:hAnsi="Arial Narrow"/>
              </w:rPr>
            </w:pPr>
          </w:p>
        </w:tc>
        <w:tc>
          <w:tcPr>
            <w:tcW w:w="5201" w:type="dxa"/>
          </w:tcPr>
          <w:p w:rsidR="00AE10AA" w:rsidRPr="00D569B3" w:rsidRDefault="00AE10AA" w:rsidP="007A4958">
            <w:pPr>
              <w:jc w:val="both"/>
              <w:rPr>
                <w:rFonts w:ascii="Arial Narrow" w:hAnsi="Arial Narrow" w:cs="Arial"/>
                <w:b/>
                <w:sz w:val="22"/>
                <w:szCs w:val="22"/>
              </w:rPr>
            </w:pPr>
          </w:p>
          <w:p w:rsidR="00DC0BCE" w:rsidRPr="001F2696" w:rsidRDefault="0032116E" w:rsidP="007A4958">
            <w:pPr>
              <w:jc w:val="both"/>
              <w:rPr>
                <w:rFonts w:ascii="Arial Narrow" w:hAnsi="Arial Narrow" w:cs="Arial"/>
                <w:b/>
                <w:sz w:val="22"/>
                <w:szCs w:val="22"/>
              </w:rPr>
            </w:pPr>
            <w:r w:rsidRPr="00D569B3">
              <w:rPr>
                <w:rFonts w:ascii="Arial Narrow" w:hAnsi="Arial Narrow" w:cs="Arial"/>
                <w:b/>
                <w:sz w:val="22"/>
                <w:szCs w:val="22"/>
              </w:rPr>
              <w:t xml:space="preserve">Κεφαλάς, </w:t>
            </w:r>
            <w:r w:rsidR="00136E06">
              <w:rPr>
                <w:rFonts w:ascii="Arial Narrow" w:hAnsi="Arial Narrow" w:cs="Arial"/>
                <w:b/>
                <w:sz w:val="22"/>
                <w:szCs w:val="22"/>
              </w:rPr>
              <w:t>22</w:t>
            </w:r>
            <w:r w:rsidR="00CA6D54" w:rsidRPr="00D569B3">
              <w:rPr>
                <w:rFonts w:ascii="Arial Narrow" w:hAnsi="Arial Narrow" w:cs="Arial"/>
                <w:b/>
                <w:sz w:val="22"/>
                <w:szCs w:val="22"/>
              </w:rPr>
              <w:t>-</w:t>
            </w:r>
            <w:r w:rsidR="00796C11">
              <w:rPr>
                <w:rFonts w:ascii="Arial Narrow" w:hAnsi="Arial Narrow" w:cs="Arial"/>
                <w:b/>
                <w:sz w:val="22"/>
                <w:szCs w:val="22"/>
              </w:rPr>
              <w:t>01</w:t>
            </w:r>
            <w:r w:rsidR="00567600">
              <w:rPr>
                <w:rFonts w:ascii="Arial Narrow" w:hAnsi="Arial Narrow" w:cs="Arial"/>
                <w:b/>
                <w:sz w:val="22"/>
                <w:szCs w:val="22"/>
              </w:rPr>
              <w:t>-</w:t>
            </w:r>
            <w:r w:rsidR="00CA6D54" w:rsidRPr="00D569B3">
              <w:rPr>
                <w:rFonts w:ascii="Arial Narrow" w:hAnsi="Arial Narrow" w:cs="Arial"/>
                <w:b/>
                <w:sz w:val="22"/>
                <w:szCs w:val="22"/>
              </w:rPr>
              <w:t>20</w:t>
            </w:r>
            <w:r w:rsidR="00567600">
              <w:rPr>
                <w:rFonts w:ascii="Arial Narrow" w:hAnsi="Arial Narrow" w:cs="Arial"/>
                <w:b/>
                <w:sz w:val="22"/>
                <w:szCs w:val="22"/>
              </w:rPr>
              <w:t>2</w:t>
            </w:r>
            <w:r w:rsidR="00796C11">
              <w:rPr>
                <w:rFonts w:ascii="Arial Narrow" w:hAnsi="Arial Narrow" w:cs="Arial"/>
                <w:b/>
                <w:sz w:val="22"/>
                <w:szCs w:val="22"/>
              </w:rPr>
              <w:t>1</w:t>
            </w:r>
          </w:p>
          <w:p w:rsidR="00DC0BCE" w:rsidRPr="00567600" w:rsidRDefault="00BB024F" w:rsidP="00796C11">
            <w:pPr>
              <w:jc w:val="both"/>
              <w:rPr>
                <w:rFonts w:ascii="Arial Narrow" w:hAnsi="Arial Narrow"/>
                <w:sz w:val="22"/>
                <w:szCs w:val="22"/>
              </w:rPr>
            </w:pPr>
            <w:r w:rsidRPr="00D569B3">
              <w:rPr>
                <w:rFonts w:ascii="Arial Narrow" w:hAnsi="Arial Narrow"/>
                <w:sz w:val="22"/>
                <w:szCs w:val="22"/>
              </w:rPr>
              <w:t xml:space="preserve">Αριθ. </w:t>
            </w:r>
            <w:proofErr w:type="spellStart"/>
            <w:r w:rsidRPr="00D569B3">
              <w:rPr>
                <w:rFonts w:ascii="Arial Narrow" w:hAnsi="Arial Narrow"/>
                <w:sz w:val="22"/>
                <w:szCs w:val="22"/>
              </w:rPr>
              <w:t>Πρωτ</w:t>
            </w:r>
            <w:proofErr w:type="spellEnd"/>
            <w:r w:rsidRPr="00D569B3">
              <w:rPr>
                <w:rFonts w:ascii="Arial Narrow" w:hAnsi="Arial Narrow"/>
                <w:sz w:val="22"/>
                <w:szCs w:val="22"/>
              </w:rPr>
              <w:t xml:space="preserve">. </w:t>
            </w:r>
            <w:r w:rsidR="00B33144">
              <w:rPr>
                <w:rFonts w:ascii="Arial Narrow" w:hAnsi="Arial Narrow"/>
                <w:sz w:val="22"/>
                <w:szCs w:val="22"/>
              </w:rPr>
              <w:t>6</w:t>
            </w:r>
          </w:p>
        </w:tc>
      </w:tr>
      <w:tr w:rsidR="00DC0BCE" w:rsidRPr="007A4958" w:rsidTr="009D2667">
        <w:trPr>
          <w:trHeight w:val="1647"/>
        </w:trPr>
        <w:tc>
          <w:tcPr>
            <w:tcW w:w="1600" w:type="dxa"/>
          </w:tcPr>
          <w:p w:rsidR="00DC0BCE" w:rsidRPr="00D569B3" w:rsidRDefault="00DC0BCE" w:rsidP="007A4958">
            <w:pPr>
              <w:jc w:val="both"/>
              <w:rPr>
                <w:rFonts w:ascii="Arial Narrow" w:hAnsi="Arial Narrow" w:cs="Arial"/>
                <w:sz w:val="20"/>
              </w:rPr>
            </w:pPr>
            <w:r w:rsidRPr="00D569B3">
              <w:rPr>
                <w:rFonts w:ascii="Arial Narrow" w:hAnsi="Arial Narrow" w:cs="Arial"/>
                <w:sz w:val="20"/>
              </w:rPr>
              <w:t>Δ/</w:t>
            </w:r>
            <w:proofErr w:type="spellStart"/>
            <w:r w:rsidRPr="00D569B3">
              <w:rPr>
                <w:rFonts w:ascii="Arial Narrow" w:hAnsi="Arial Narrow" w:cs="Arial"/>
                <w:sz w:val="20"/>
              </w:rPr>
              <w:t>νση</w:t>
            </w:r>
            <w:proofErr w:type="spellEnd"/>
            <w:r w:rsidRPr="00D569B3">
              <w:rPr>
                <w:rFonts w:ascii="Arial Narrow" w:hAnsi="Arial Narrow" w:cs="Arial"/>
                <w:sz w:val="20"/>
              </w:rPr>
              <w:t xml:space="preserve">: </w:t>
            </w:r>
          </w:p>
          <w:p w:rsidR="00DC0BCE" w:rsidRPr="00D569B3" w:rsidRDefault="00DC0BCE" w:rsidP="007A4958">
            <w:pPr>
              <w:jc w:val="both"/>
              <w:rPr>
                <w:rFonts w:ascii="Arial Narrow" w:hAnsi="Arial Narrow" w:cs="Arial"/>
                <w:sz w:val="20"/>
              </w:rPr>
            </w:pPr>
            <w:r w:rsidRPr="00D569B3">
              <w:rPr>
                <w:rFonts w:ascii="Arial Narrow" w:hAnsi="Arial Narrow" w:cs="Arial"/>
                <w:sz w:val="20"/>
              </w:rPr>
              <w:t>Πληροφορίες:</w:t>
            </w:r>
            <w:r w:rsidR="00C50F50" w:rsidRPr="00D569B3">
              <w:rPr>
                <w:rFonts w:ascii="Arial Narrow" w:hAnsi="Arial Narrow" w:cs="Arial"/>
                <w:sz w:val="20"/>
              </w:rPr>
              <w:t xml:space="preserve"> </w:t>
            </w:r>
          </w:p>
          <w:p w:rsidR="00DC0BCE" w:rsidRPr="00D569B3" w:rsidRDefault="00DC0BCE" w:rsidP="007A4958">
            <w:pPr>
              <w:jc w:val="both"/>
              <w:rPr>
                <w:rFonts w:ascii="Arial Narrow" w:hAnsi="Arial Narrow" w:cs="Arial"/>
                <w:sz w:val="20"/>
              </w:rPr>
            </w:pPr>
            <w:r w:rsidRPr="00D569B3">
              <w:rPr>
                <w:rFonts w:ascii="Arial Narrow" w:hAnsi="Arial Narrow" w:cs="Arial"/>
                <w:sz w:val="20"/>
              </w:rPr>
              <w:t>Τηλέφωνο:</w:t>
            </w:r>
          </w:p>
          <w:p w:rsidR="00DC0BCE" w:rsidRPr="00D569B3" w:rsidRDefault="00DC0BCE" w:rsidP="007A4958">
            <w:pPr>
              <w:jc w:val="both"/>
              <w:rPr>
                <w:rFonts w:ascii="Arial Narrow" w:hAnsi="Arial Narrow" w:cs="Arial"/>
                <w:sz w:val="20"/>
              </w:rPr>
            </w:pPr>
            <w:proofErr w:type="spellStart"/>
            <w:r w:rsidRPr="00D569B3">
              <w:rPr>
                <w:rFonts w:ascii="Arial Narrow" w:hAnsi="Arial Narrow" w:cs="Arial"/>
                <w:sz w:val="20"/>
              </w:rPr>
              <w:t>Fax</w:t>
            </w:r>
            <w:proofErr w:type="spellEnd"/>
            <w:r w:rsidRPr="00D569B3">
              <w:rPr>
                <w:rFonts w:ascii="Arial Narrow" w:hAnsi="Arial Narrow" w:cs="Arial"/>
                <w:sz w:val="20"/>
              </w:rPr>
              <w:t xml:space="preserve">: </w:t>
            </w:r>
          </w:p>
          <w:p w:rsidR="00305B55" w:rsidRPr="00567600" w:rsidRDefault="00DC0BCE" w:rsidP="007A4958">
            <w:pPr>
              <w:jc w:val="both"/>
              <w:rPr>
                <w:rFonts w:ascii="Arial Narrow" w:hAnsi="Arial Narrow" w:cs="Arial"/>
                <w:sz w:val="20"/>
              </w:rPr>
            </w:pPr>
            <w:r w:rsidRPr="00D569B3">
              <w:rPr>
                <w:rFonts w:ascii="Arial Narrow" w:hAnsi="Arial Narrow" w:cs="Arial"/>
                <w:sz w:val="20"/>
                <w:lang w:val="de-DE"/>
              </w:rPr>
              <w:t>e</w:t>
            </w:r>
            <w:r w:rsidRPr="00D569B3">
              <w:rPr>
                <w:rFonts w:ascii="Arial Narrow" w:hAnsi="Arial Narrow" w:cs="Arial"/>
                <w:sz w:val="20"/>
              </w:rPr>
              <w:t>-</w:t>
            </w:r>
            <w:proofErr w:type="spellStart"/>
            <w:r w:rsidRPr="00D569B3">
              <w:rPr>
                <w:rFonts w:ascii="Arial Narrow" w:hAnsi="Arial Narrow" w:cs="Arial"/>
                <w:sz w:val="20"/>
                <w:lang w:val="de-DE"/>
              </w:rPr>
              <w:t>mail</w:t>
            </w:r>
            <w:proofErr w:type="spellEnd"/>
            <w:r w:rsidRPr="00D569B3">
              <w:rPr>
                <w:rFonts w:ascii="Arial Narrow" w:hAnsi="Arial Narrow" w:cs="Arial"/>
                <w:sz w:val="20"/>
              </w:rPr>
              <w:t>:</w:t>
            </w:r>
          </w:p>
          <w:p w:rsidR="00305B55" w:rsidRPr="00D569B3" w:rsidRDefault="00305B55" w:rsidP="007A4958">
            <w:pPr>
              <w:jc w:val="both"/>
              <w:rPr>
                <w:rFonts w:ascii="Arial Narrow" w:hAnsi="Arial Narrow" w:cs="Arial"/>
                <w:sz w:val="20"/>
              </w:rPr>
            </w:pPr>
            <w:r w:rsidRPr="00D569B3">
              <w:rPr>
                <w:rFonts w:ascii="Arial Narrow" w:hAnsi="Arial Narrow" w:cs="Arial"/>
                <w:sz w:val="20"/>
              </w:rPr>
              <w:t>Ιστολόγιο:</w:t>
            </w:r>
          </w:p>
        </w:tc>
        <w:tc>
          <w:tcPr>
            <w:tcW w:w="2829" w:type="dxa"/>
          </w:tcPr>
          <w:p w:rsidR="00DC0BCE" w:rsidRPr="00D569B3" w:rsidRDefault="00305B55" w:rsidP="007A4958">
            <w:pPr>
              <w:pStyle w:val="a5"/>
              <w:rPr>
                <w:rFonts w:ascii="Arial Narrow" w:hAnsi="Arial Narrow"/>
                <w:sz w:val="20"/>
                <w:szCs w:val="20"/>
              </w:rPr>
            </w:pPr>
            <w:r w:rsidRPr="00D569B3">
              <w:rPr>
                <w:rFonts w:ascii="Arial Narrow" w:hAnsi="Arial Narrow"/>
                <w:sz w:val="20"/>
                <w:szCs w:val="20"/>
              </w:rPr>
              <w:t xml:space="preserve">Κεφαλάς </w:t>
            </w:r>
            <w:proofErr w:type="spellStart"/>
            <w:r w:rsidRPr="00D569B3">
              <w:rPr>
                <w:rFonts w:ascii="Arial Narrow" w:hAnsi="Arial Narrow"/>
                <w:sz w:val="20"/>
                <w:szCs w:val="20"/>
              </w:rPr>
              <w:t>Αποκορώνου</w:t>
            </w:r>
            <w:proofErr w:type="spellEnd"/>
            <w:r w:rsidRPr="00D569B3">
              <w:rPr>
                <w:rFonts w:ascii="Arial Narrow" w:hAnsi="Arial Narrow"/>
                <w:sz w:val="20"/>
                <w:szCs w:val="20"/>
              </w:rPr>
              <w:t xml:space="preserve"> 73008</w:t>
            </w:r>
          </w:p>
          <w:p w:rsidR="00305B55" w:rsidRPr="00D569B3" w:rsidRDefault="00305B55" w:rsidP="007A4958">
            <w:pPr>
              <w:pStyle w:val="a5"/>
              <w:rPr>
                <w:rFonts w:ascii="Arial Narrow" w:hAnsi="Arial Narrow"/>
                <w:sz w:val="20"/>
                <w:szCs w:val="20"/>
              </w:rPr>
            </w:pPr>
            <w:proofErr w:type="spellStart"/>
            <w:r w:rsidRPr="00D569B3">
              <w:rPr>
                <w:rFonts w:ascii="Arial Narrow" w:hAnsi="Arial Narrow"/>
                <w:sz w:val="20"/>
                <w:szCs w:val="20"/>
              </w:rPr>
              <w:t>Ποντικάκης</w:t>
            </w:r>
            <w:proofErr w:type="spellEnd"/>
            <w:r w:rsidRPr="00D569B3">
              <w:rPr>
                <w:rFonts w:ascii="Arial Narrow" w:hAnsi="Arial Narrow"/>
                <w:sz w:val="20"/>
                <w:szCs w:val="20"/>
              </w:rPr>
              <w:t xml:space="preserve"> Φώτιος</w:t>
            </w:r>
          </w:p>
          <w:p w:rsidR="00305B55" w:rsidRPr="00D569B3" w:rsidRDefault="00305B55" w:rsidP="007A4958">
            <w:pPr>
              <w:pStyle w:val="a5"/>
              <w:rPr>
                <w:rFonts w:ascii="Arial Narrow" w:hAnsi="Arial Narrow"/>
                <w:sz w:val="20"/>
                <w:szCs w:val="20"/>
              </w:rPr>
            </w:pPr>
            <w:r w:rsidRPr="00D569B3">
              <w:rPr>
                <w:rFonts w:ascii="Arial Narrow" w:hAnsi="Arial Narrow"/>
                <w:sz w:val="20"/>
                <w:szCs w:val="20"/>
              </w:rPr>
              <w:t>28250-83230</w:t>
            </w:r>
          </w:p>
          <w:p w:rsidR="00305B55" w:rsidRPr="00D569B3" w:rsidRDefault="00305B55" w:rsidP="007A4958">
            <w:pPr>
              <w:pStyle w:val="a5"/>
              <w:rPr>
                <w:rFonts w:ascii="Arial Narrow" w:hAnsi="Arial Narrow"/>
                <w:sz w:val="20"/>
                <w:szCs w:val="20"/>
              </w:rPr>
            </w:pPr>
            <w:r w:rsidRPr="00D569B3">
              <w:rPr>
                <w:rFonts w:ascii="Arial Narrow" w:hAnsi="Arial Narrow"/>
                <w:sz w:val="20"/>
                <w:szCs w:val="20"/>
              </w:rPr>
              <w:t>28250-83231</w:t>
            </w:r>
          </w:p>
          <w:p w:rsidR="00305B55" w:rsidRPr="00ED4F83" w:rsidRDefault="00BC4158" w:rsidP="007A4958">
            <w:pPr>
              <w:pStyle w:val="a5"/>
              <w:rPr>
                <w:rFonts w:ascii="Arial Narrow" w:hAnsi="Arial Narrow"/>
                <w:sz w:val="20"/>
                <w:szCs w:val="20"/>
              </w:rPr>
            </w:pPr>
            <w:hyperlink r:id="rId8" w:history="1">
              <w:r w:rsidR="00ED4F83" w:rsidRPr="00F0266B">
                <w:rPr>
                  <w:rStyle w:val="-"/>
                  <w:rFonts w:ascii="Arial Narrow" w:hAnsi="Arial Narrow"/>
                  <w:sz w:val="20"/>
                  <w:lang w:val="en-US"/>
                </w:rPr>
                <w:t>kpevamou</w:t>
              </w:r>
              <w:r w:rsidR="00ED4F83" w:rsidRPr="00F0266B">
                <w:rPr>
                  <w:rStyle w:val="-"/>
                  <w:rFonts w:ascii="Arial Narrow" w:hAnsi="Arial Narrow"/>
                  <w:sz w:val="20"/>
                </w:rPr>
                <w:t>@</w:t>
              </w:r>
              <w:r w:rsidR="00ED4F83" w:rsidRPr="00F0266B">
                <w:rPr>
                  <w:rStyle w:val="-"/>
                  <w:rFonts w:ascii="Arial Narrow" w:hAnsi="Arial Narrow"/>
                  <w:sz w:val="20"/>
                  <w:lang w:val="en-US"/>
                </w:rPr>
                <w:t>gmail</w:t>
              </w:r>
              <w:r w:rsidR="00ED4F83" w:rsidRPr="00F0266B">
                <w:rPr>
                  <w:rStyle w:val="-"/>
                  <w:rFonts w:ascii="Arial Narrow" w:hAnsi="Arial Narrow"/>
                  <w:sz w:val="20"/>
                </w:rPr>
                <w:t>.</w:t>
              </w:r>
              <w:r w:rsidR="00ED4F83" w:rsidRPr="00F0266B">
                <w:rPr>
                  <w:rStyle w:val="-"/>
                  <w:rFonts w:ascii="Arial Narrow" w:hAnsi="Arial Narrow"/>
                  <w:sz w:val="20"/>
                  <w:lang w:val="en-US"/>
                </w:rPr>
                <w:t>com</w:t>
              </w:r>
            </w:hyperlink>
            <w:r w:rsidR="00305B55" w:rsidRPr="00D569B3">
              <w:rPr>
                <w:rFonts w:ascii="Arial Narrow" w:hAnsi="Arial Narrow"/>
                <w:sz w:val="20"/>
                <w:szCs w:val="20"/>
              </w:rPr>
              <w:t xml:space="preserve"> </w:t>
            </w:r>
          </w:p>
          <w:p w:rsidR="00305B55" w:rsidRPr="00ED4F83" w:rsidRDefault="00BC4158" w:rsidP="007A4958">
            <w:pPr>
              <w:pStyle w:val="a5"/>
              <w:rPr>
                <w:rFonts w:ascii="Arial Narrow" w:hAnsi="Arial Narrow"/>
                <w:sz w:val="20"/>
                <w:szCs w:val="20"/>
              </w:rPr>
            </w:pPr>
            <w:hyperlink r:id="rId9" w:history="1">
              <w:r w:rsidR="00305B55" w:rsidRPr="00D569B3">
                <w:rPr>
                  <w:rStyle w:val="-"/>
                  <w:rFonts w:ascii="Arial Narrow" w:hAnsi="Arial Narrow"/>
                  <w:sz w:val="20"/>
                  <w:lang w:val="en-US"/>
                </w:rPr>
                <w:t>http</w:t>
              </w:r>
              <w:r w:rsidR="00305B55" w:rsidRPr="00ED4F83">
                <w:rPr>
                  <w:rStyle w:val="-"/>
                  <w:rFonts w:ascii="Arial Narrow" w:hAnsi="Arial Narrow"/>
                  <w:sz w:val="20"/>
                </w:rPr>
                <w:t>://</w:t>
              </w:r>
              <w:proofErr w:type="spellStart"/>
              <w:r w:rsidR="00305B55" w:rsidRPr="00D569B3">
                <w:rPr>
                  <w:rStyle w:val="-"/>
                  <w:rFonts w:ascii="Arial Narrow" w:hAnsi="Arial Narrow"/>
                  <w:sz w:val="20"/>
                  <w:lang w:val="en-US"/>
                </w:rPr>
                <w:t>kpevamou</w:t>
              </w:r>
              <w:proofErr w:type="spellEnd"/>
              <w:r w:rsidR="00305B55" w:rsidRPr="00ED4F83">
                <w:rPr>
                  <w:rStyle w:val="-"/>
                  <w:rFonts w:ascii="Arial Narrow" w:hAnsi="Arial Narrow"/>
                  <w:sz w:val="20"/>
                </w:rPr>
                <w:t>.</w:t>
              </w:r>
              <w:proofErr w:type="spellStart"/>
              <w:r w:rsidR="00305B55" w:rsidRPr="00D569B3">
                <w:rPr>
                  <w:rStyle w:val="-"/>
                  <w:rFonts w:ascii="Arial Narrow" w:hAnsi="Arial Narrow"/>
                  <w:sz w:val="20"/>
                  <w:lang w:val="en-US"/>
                </w:rPr>
                <w:t>blogspot</w:t>
              </w:r>
              <w:proofErr w:type="spellEnd"/>
              <w:r w:rsidR="00305B55" w:rsidRPr="00ED4F83">
                <w:rPr>
                  <w:rStyle w:val="-"/>
                  <w:rFonts w:ascii="Arial Narrow" w:hAnsi="Arial Narrow"/>
                  <w:sz w:val="20"/>
                </w:rPr>
                <w:t>.</w:t>
              </w:r>
              <w:r w:rsidR="00305B55" w:rsidRPr="00D569B3">
                <w:rPr>
                  <w:rStyle w:val="-"/>
                  <w:rFonts w:ascii="Arial Narrow" w:hAnsi="Arial Narrow"/>
                  <w:sz w:val="20"/>
                  <w:lang w:val="en-US"/>
                </w:rPr>
                <w:t>gr</w:t>
              </w:r>
            </w:hyperlink>
            <w:r w:rsidR="00305B55" w:rsidRPr="00ED4F83">
              <w:rPr>
                <w:rFonts w:ascii="Arial Narrow" w:hAnsi="Arial Narrow"/>
                <w:sz w:val="20"/>
                <w:szCs w:val="20"/>
              </w:rPr>
              <w:t xml:space="preserve"> </w:t>
            </w:r>
          </w:p>
        </w:tc>
        <w:tc>
          <w:tcPr>
            <w:tcW w:w="783" w:type="dxa"/>
          </w:tcPr>
          <w:p w:rsidR="00DC0BCE" w:rsidRPr="00D569B3" w:rsidRDefault="00DC0BCE" w:rsidP="007A4958">
            <w:pPr>
              <w:rPr>
                <w:rFonts w:ascii="Arial Narrow" w:hAnsi="Arial Narrow" w:cs="Arial"/>
                <w:b/>
                <w:sz w:val="22"/>
                <w:szCs w:val="22"/>
              </w:rPr>
            </w:pPr>
          </w:p>
        </w:tc>
        <w:tc>
          <w:tcPr>
            <w:tcW w:w="5201" w:type="dxa"/>
          </w:tcPr>
          <w:p w:rsidR="001F2696" w:rsidRDefault="006B0E6C" w:rsidP="00D569B3">
            <w:pPr>
              <w:rPr>
                <w:rFonts w:ascii="Arial Narrow" w:hAnsi="Arial Narrow" w:cs="Arial"/>
                <w:b/>
                <w:sz w:val="22"/>
                <w:szCs w:val="22"/>
              </w:rPr>
            </w:pPr>
            <w:r w:rsidRPr="0097119E">
              <w:rPr>
                <w:rFonts w:ascii="Arial Narrow" w:hAnsi="Arial Narrow" w:cs="Arial"/>
                <w:b/>
                <w:sz w:val="22"/>
                <w:szCs w:val="22"/>
              </w:rPr>
              <w:t>ΠΡΟΣ:</w:t>
            </w:r>
            <w:r w:rsidR="005F0D4C" w:rsidRPr="0097119E">
              <w:rPr>
                <w:rFonts w:ascii="Arial Narrow" w:hAnsi="Arial Narrow" w:cs="Arial"/>
                <w:b/>
                <w:sz w:val="22"/>
                <w:szCs w:val="22"/>
              </w:rPr>
              <w:t xml:space="preserve"> </w:t>
            </w:r>
            <w:r w:rsidR="00D569B3" w:rsidRPr="0097119E">
              <w:rPr>
                <w:rFonts w:ascii="Arial Narrow" w:hAnsi="Arial Narrow" w:cs="Arial"/>
                <w:b/>
                <w:sz w:val="22"/>
                <w:szCs w:val="22"/>
              </w:rPr>
              <w:t xml:space="preserve"> </w:t>
            </w:r>
          </w:p>
          <w:p w:rsidR="00D569B3" w:rsidRPr="0097119E" w:rsidRDefault="001F2696" w:rsidP="00D569B3">
            <w:pPr>
              <w:rPr>
                <w:rFonts w:ascii="Arial Narrow" w:hAnsi="Arial Narrow" w:cs="Arial"/>
                <w:b/>
                <w:sz w:val="22"/>
                <w:szCs w:val="22"/>
              </w:rPr>
            </w:pPr>
            <w:r>
              <w:rPr>
                <w:rFonts w:ascii="Arial Narrow" w:hAnsi="Arial Narrow" w:cs="Arial"/>
                <w:b/>
                <w:sz w:val="22"/>
                <w:szCs w:val="22"/>
              </w:rPr>
              <w:t>-</w:t>
            </w:r>
            <w:r w:rsidR="00AB3DFD">
              <w:rPr>
                <w:rFonts w:ascii="Arial Narrow" w:hAnsi="Arial Narrow" w:cs="Arial"/>
                <w:b/>
                <w:sz w:val="22"/>
                <w:szCs w:val="22"/>
              </w:rPr>
              <w:t>Περιφερειακή Διεύθυνση Πρωτοβάθμιας και Δευτεροβάθμιας Εκπαίδευσης Κρήτης</w:t>
            </w:r>
          </w:p>
          <w:p w:rsidR="00C25675" w:rsidRDefault="00D569B3" w:rsidP="00D569B3">
            <w:pPr>
              <w:rPr>
                <w:rFonts w:ascii="Arial Narrow" w:hAnsi="Arial Narrow" w:cs="Arial"/>
                <w:b/>
                <w:sz w:val="22"/>
                <w:szCs w:val="22"/>
              </w:rPr>
            </w:pPr>
            <w:r w:rsidRPr="0097119E">
              <w:rPr>
                <w:rFonts w:ascii="Arial Narrow" w:hAnsi="Arial Narrow" w:cs="Arial"/>
                <w:b/>
                <w:sz w:val="22"/>
                <w:szCs w:val="22"/>
              </w:rPr>
              <w:t>-Υπεύθυν</w:t>
            </w:r>
            <w:r w:rsidR="001F2696">
              <w:rPr>
                <w:rFonts w:ascii="Arial Narrow" w:hAnsi="Arial Narrow" w:cs="Arial"/>
                <w:b/>
                <w:sz w:val="22"/>
                <w:szCs w:val="22"/>
              </w:rPr>
              <w:t>ες/ους</w:t>
            </w:r>
            <w:r w:rsidR="00412A92">
              <w:rPr>
                <w:rFonts w:ascii="Arial Narrow" w:hAnsi="Arial Narrow" w:cs="Arial"/>
                <w:b/>
                <w:sz w:val="22"/>
                <w:szCs w:val="22"/>
              </w:rPr>
              <w:t xml:space="preserve"> </w:t>
            </w:r>
            <w:r w:rsidRPr="0097119E">
              <w:rPr>
                <w:rFonts w:ascii="Arial Narrow" w:hAnsi="Arial Narrow" w:cs="Arial"/>
                <w:b/>
                <w:sz w:val="22"/>
                <w:szCs w:val="22"/>
              </w:rPr>
              <w:t xml:space="preserve"> Σχολικών Δραστηριοτήτων </w:t>
            </w:r>
            <w:r w:rsidR="001F2696">
              <w:rPr>
                <w:rFonts w:ascii="Arial Narrow" w:hAnsi="Arial Narrow" w:cs="Arial"/>
                <w:b/>
                <w:sz w:val="22"/>
                <w:szCs w:val="22"/>
              </w:rPr>
              <w:t xml:space="preserve">Διευθύνσεων ΠΕ και ΔΕ </w:t>
            </w:r>
            <w:r w:rsidR="00AB3DFD">
              <w:rPr>
                <w:rFonts w:ascii="Arial Narrow" w:hAnsi="Arial Narrow" w:cs="Arial"/>
                <w:b/>
                <w:sz w:val="22"/>
                <w:szCs w:val="22"/>
              </w:rPr>
              <w:t>Κρήτης</w:t>
            </w:r>
          </w:p>
          <w:p w:rsidR="00DC0BCE" w:rsidRPr="0097119E" w:rsidRDefault="001F2696" w:rsidP="00CD14AB">
            <w:pPr>
              <w:rPr>
                <w:rFonts w:ascii="Arial Narrow" w:hAnsi="Arial Narrow" w:cs="Arial"/>
                <w:b/>
                <w:sz w:val="22"/>
                <w:szCs w:val="22"/>
              </w:rPr>
            </w:pPr>
            <w:r>
              <w:rPr>
                <w:rFonts w:ascii="Arial Narrow" w:hAnsi="Arial Narrow" w:cs="Arial"/>
                <w:b/>
                <w:sz w:val="22"/>
                <w:szCs w:val="22"/>
              </w:rPr>
              <w:t>-Συντονίστρια Εκπαίδευσης για την Αειφορία Κρήτης</w:t>
            </w:r>
          </w:p>
        </w:tc>
      </w:tr>
    </w:tbl>
    <w:p w:rsidR="003A2D40" w:rsidRDefault="00D569B3" w:rsidP="00CD14AB">
      <w:pPr>
        <w:jc w:val="center"/>
        <w:rPr>
          <w:rFonts w:ascii="Calibri" w:hAnsi="Calibri" w:cs="Calibri"/>
          <w:b/>
          <w:sz w:val="28"/>
          <w:szCs w:val="28"/>
        </w:rPr>
      </w:pPr>
      <w:r w:rsidRPr="00D569B3">
        <w:rPr>
          <w:rFonts w:ascii="Calibri" w:hAnsi="Calibri" w:cs="Calibri"/>
          <w:b/>
          <w:sz w:val="28"/>
          <w:szCs w:val="28"/>
        </w:rPr>
        <w:t xml:space="preserve">ΘΕΜΑ: ΠΡΟΣΚΛΗΣΗ ΕΚΔΗΛΩΣΗΣ ΕΝΔΙΑΦΕΡΟΝΤΟΣ ΓΙΑ ΣΥΜΜΕΤΟΧΗ ΣΕ </w:t>
      </w:r>
    </w:p>
    <w:p w:rsidR="00D569B3" w:rsidRPr="00FD0C9E" w:rsidRDefault="003A2D40" w:rsidP="00CD14AB">
      <w:pPr>
        <w:jc w:val="center"/>
        <w:rPr>
          <w:rFonts w:ascii="Calibri" w:hAnsi="Calibri" w:cs="Calibri"/>
          <w:b/>
          <w:sz w:val="28"/>
          <w:szCs w:val="28"/>
        </w:rPr>
      </w:pPr>
      <w:r>
        <w:rPr>
          <w:rFonts w:ascii="Calibri" w:hAnsi="Calibri" w:cs="Calibri"/>
          <w:b/>
          <w:sz w:val="28"/>
          <w:szCs w:val="28"/>
        </w:rPr>
        <w:t xml:space="preserve">ΔΙΑΔΙΚΤΥΑΚΑ </w:t>
      </w:r>
      <w:r w:rsidR="00371C80">
        <w:rPr>
          <w:rFonts w:ascii="Calibri" w:hAnsi="Calibri" w:cs="Calibri"/>
          <w:b/>
          <w:sz w:val="28"/>
          <w:szCs w:val="28"/>
        </w:rPr>
        <w:t>ΠΡΟΓΡΑΜΜΑΤΑ ΤΟΥ ΚΠΕ ΒΑΜΟΥ ΦΕΒΡ</w:t>
      </w:r>
      <w:r w:rsidR="00A17822">
        <w:rPr>
          <w:rFonts w:ascii="Calibri" w:hAnsi="Calibri" w:cs="Calibri"/>
          <w:b/>
          <w:sz w:val="28"/>
          <w:szCs w:val="28"/>
        </w:rPr>
        <w:t>ΟΥΑ</w:t>
      </w:r>
      <w:r w:rsidR="00D569B3" w:rsidRPr="00D569B3">
        <w:rPr>
          <w:rFonts w:ascii="Calibri" w:hAnsi="Calibri" w:cs="Calibri"/>
          <w:b/>
          <w:sz w:val="28"/>
          <w:szCs w:val="28"/>
        </w:rPr>
        <w:t>ΡΙΟ</w:t>
      </w:r>
      <w:r w:rsidR="00371C80">
        <w:rPr>
          <w:rFonts w:ascii="Calibri" w:hAnsi="Calibri" w:cs="Calibri"/>
          <w:b/>
          <w:sz w:val="28"/>
          <w:szCs w:val="28"/>
        </w:rPr>
        <w:t xml:space="preserve"> ΚΑΙ ΜΑΡΤΙΟ</w:t>
      </w:r>
      <w:r w:rsidR="00D569B3" w:rsidRPr="00D569B3">
        <w:rPr>
          <w:rFonts w:ascii="Calibri" w:hAnsi="Calibri" w:cs="Calibri"/>
          <w:b/>
          <w:sz w:val="28"/>
          <w:szCs w:val="28"/>
        </w:rPr>
        <w:t xml:space="preserve"> ΤΟΥ 20</w:t>
      </w:r>
      <w:r w:rsidR="00567600">
        <w:rPr>
          <w:rFonts w:ascii="Calibri" w:hAnsi="Calibri" w:cs="Calibri"/>
          <w:b/>
          <w:sz w:val="28"/>
          <w:szCs w:val="28"/>
        </w:rPr>
        <w:t>2</w:t>
      </w:r>
      <w:r w:rsidR="0064667D">
        <w:rPr>
          <w:rFonts w:ascii="Calibri" w:hAnsi="Calibri" w:cs="Calibri"/>
          <w:b/>
          <w:sz w:val="28"/>
          <w:szCs w:val="28"/>
        </w:rPr>
        <w:t>1</w:t>
      </w:r>
    </w:p>
    <w:p w:rsidR="00D569B3" w:rsidRPr="001F2696" w:rsidRDefault="00D569B3" w:rsidP="00CD14AB">
      <w:pPr>
        <w:ind w:firstLine="284"/>
        <w:jc w:val="both"/>
        <w:rPr>
          <w:rFonts w:ascii="Arial Narrow" w:hAnsi="Arial Narrow" w:cs="Calibri"/>
          <w:sz w:val="22"/>
          <w:szCs w:val="22"/>
        </w:rPr>
      </w:pPr>
      <w:r w:rsidRPr="001F2696">
        <w:rPr>
          <w:rFonts w:ascii="Arial Narrow" w:hAnsi="Arial Narrow" w:cs="Calibri"/>
          <w:sz w:val="22"/>
          <w:szCs w:val="22"/>
        </w:rPr>
        <w:t xml:space="preserve">Το Κέντρο </w:t>
      </w:r>
      <w:r w:rsidR="00681BD1">
        <w:rPr>
          <w:rFonts w:ascii="Arial Narrow" w:hAnsi="Arial Narrow" w:cs="Calibri"/>
          <w:sz w:val="22"/>
          <w:szCs w:val="22"/>
        </w:rPr>
        <w:t xml:space="preserve">Περιβαλλοντικής </w:t>
      </w:r>
      <w:r w:rsidRPr="001F2696">
        <w:rPr>
          <w:rFonts w:ascii="Arial Narrow" w:hAnsi="Arial Narrow" w:cs="Calibri"/>
          <w:sz w:val="22"/>
          <w:szCs w:val="22"/>
        </w:rPr>
        <w:t>Εκπαίδευσης (ΚΠΕ) Βάμου</w:t>
      </w:r>
      <w:r w:rsidR="001F2696" w:rsidRPr="001F2696">
        <w:rPr>
          <w:rFonts w:ascii="Arial Narrow" w:hAnsi="Arial Narrow" w:cs="Calibri"/>
          <w:sz w:val="22"/>
          <w:szCs w:val="22"/>
        </w:rPr>
        <w:t xml:space="preserve"> </w:t>
      </w:r>
      <w:r w:rsidRPr="001F2696">
        <w:rPr>
          <w:rFonts w:ascii="Arial Narrow" w:hAnsi="Arial Narrow" w:cs="Calibri"/>
          <w:sz w:val="22"/>
          <w:szCs w:val="22"/>
        </w:rPr>
        <w:t xml:space="preserve">προγραμματίζει την υλοποίηση περιορισμένου αριθμού εκπαιδευτικών </w:t>
      </w:r>
      <w:r w:rsidR="009545C9">
        <w:rPr>
          <w:rFonts w:ascii="Arial Narrow" w:hAnsi="Arial Narrow" w:cs="Calibri"/>
          <w:sz w:val="22"/>
          <w:szCs w:val="22"/>
        </w:rPr>
        <w:t>δ</w:t>
      </w:r>
      <w:r w:rsidR="004B0B6C">
        <w:rPr>
          <w:rFonts w:ascii="Arial Narrow" w:hAnsi="Arial Narrow" w:cs="Calibri"/>
          <w:sz w:val="22"/>
          <w:szCs w:val="22"/>
        </w:rPr>
        <w:t xml:space="preserve">ιαδικτυακών </w:t>
      </w:r>
      <w:r w:rsidRPr="001F2696">
        <w:rPr>
          <w:rFonts w:ascii="Arial Narrow" w:hAnsi="Arial Narrow" w:cs="Calibri"/>
          <w:sz w:val="22"/>
          <w:szCs w:val="22"/>
        </w:rPr>
        <w:t xml:space="preserve">προγραμμάτων για </w:t>
      </w:r>
      <w:r w:rsidR="00371C80">
        <w:rPr>
          <w:rFonts w:ascii="Arial Narrow" w:hAnsi="Arial Narrow" w:cs="Calibri"/>
          <w:sz w:val="22"/>
          <w:szCs w:val="22"/>
        </w:rPr>
        <w:t>τους μήνες</w:t>
      </w:r>
      <w:r w:rsidRPr="001F2696">
        <w:rPr>
          <w:rFonts w:ascii="Arial Narrow" w:hAnsi="Arial Narrow" w:cs="Calibri"/>
          <w:sz w:val="22"/>
          <w:szCs w:val="22"/>
        </w:rPr>
        <w:t xml:space="preserve"> </w:t>
      </w:r>
      <w:r w:rsidR="00371C80">
        <w:rPr>
          <w:rFonts w:ascii="Arial Narrow" w:hAnsi="Arial Narrow" w:cs="Calibri"/>
          <w:b/>
          <w:sz w:val="22"/>
          <w:szCs w:val="22"/>
        </w:rPr>
        <w:t>Φεβρουάριο και Μάρτιο</w:t>
      </w:r>
      <w:r w:rsidRPr="0064667D">
        <w:rPr>
          <w:rFonts w:ascii="Arial Narrow" w:hAnsi="Arial Narrow" w:cs="Calibri"/>
          <w:b/>
          <w:sz w:val="22"/>
          <w:szCs w:val="22"/>
        </w:rPr>
        <w:t xml:space="preserve"> του 20</w:t>
      </w:r>
      <w:r w:rsidR="00567600" w:rsidRPr="0064667D">
        <w:rPr>
          <w:rFonts w:ascii="Arial Narrow" w:hAnsi="Arial Narrow" w:cs="Calibri"/>
          <w:b/>
          <w:sz w:val="22"/>
          <w:szCs w:val="22"/>
        </w:rPr>
        <w:t>2</w:t>
      </w:r>
      <w:r w:rsidR="002763D3" w:rsidRPr="0064667D">
        <w:rPr>
          <w:rFonts w:ascii="Arial Narrow" w:hAnsi="Arial Narrow" w:cs="Calibri"/>
          <w:b/>
          <w:sz w:val="22"/>
          <w:szCs w:val="22"/>
        </w:rPr>
        <w:t>1</w:t>
      </w:r>
      <w:r w:rsidRPr="001F2696">
        <w:rPr>
          <w:rFonts w:ascii="Arial Narrow" w:hAnsi="Arial Narrow" w:cs="Calibri"/>
          <w:sz w:val="22"/>
          <w:szCs w:val="22"/>
        </w:rPr>
        <w:t>.</w:t>
      </w:r>
    </w:p>
    <w:p w:rsidR="004B0B6C" w:rsidRDefault="00D569B3" w:rsidP="00CD14AB">
      <w:pPr>
        <w:ind w:firstLine="284"/>
        <w:jc w:val="both"/>
        <w:rPr>
          <w:rFonts w:ascii="Arial Narrow" w:hAnsi="Arial Narrow" w:cs="Calibri"/>
          <w:b/>
          <w:sz w:val="22"/>
          <w:szCs w:val="22"/>
        </w:rPr>
      </w:pPr>
      <w:r w:rsidRPr="001F2696">
        <w:rPr>
          <w:rFonts w:ascii="Arial Narrow" w:hAnsi="Arial Narrow" w:cs="Calibri"/>
          <w:sz w:val="22"/>
          <w:szCs w:val="22"/>
        </w:rPr>
        <w:t xml:space="preserve">Τα προγράμματα αυτά θα είναι </w:t>
      </w:r>
      <w:r w:rsidR="004B0B6C">
        <w:rPr>
          <w:rFonts w:ascii="Arial Narrow" w:hAnsi="Arial Narrow" w:cs="Calibri"/>
          <w:b/>
          <w:sz w:val="22"/>
          <w:szCs w:val="22"/>
        </w:rPr>
        <w:t>διάρκειας 1-2 διδακτικών ωρών</w:t>
      </w:r>
      <w:r w:rsidR="004B0B6C" w:rsidRPr="004B0B6C">
        <w:rPr>
          <w:rFonts w:ascii="Arial Narrow" w:hAnsi="Arial Narrow" w:cs="Calibri"/>
          <w:sz w:val="22"/>
          <w:szCs w:val="22"/>
        </w:rPr>
        <w:t>, ανάλογα με την ηλικία και τις ανάγκες των μαθητών</w:t>
      </w:r>
      <w:r w:rsidRPr="001F2696">
        <w:rPr>
          <w:rFonts w:ascii="Arial Narrow" w:hAnsi="Arial Narrow" w:cs="Calibri"/>
          <w:b/>
          <w:sz w:val="22"/>
          <w:szCs w:val="22"/>
        </w:rPr>
        <w:t xml:space="preserve"> </w:t>
      </w:r>
      <w:r w:rsidRPr="001F2696">
        <w:rPr>
          <w:rFonts w:ascii="Arial Narrow" w:hAnsi="Arial Narrow" w:cs="Calibri"/>
          <w:sz w:val="22"/>
          <w:szCs w:val="22"/>
        </w:rPr>
        <w:t xml:space="preserve">και θα υλοποιούνται </w:t>
      </w:r>
      <w:r w:rsidRPr="001F2696">
        <w:rPr>
          <w:rFonts w:ascii="Arial Narrow" w:hAnsi="Arial Narrow" w:cs="Calibri"/>
          <w:b/>
          <w:sz w:val="22"/>
          <w:szCs w:val="22"/>
        </w:rPr>
        <w:t xml:space="preserve">στο χώρο </w:t>
      </w:r>
      <w:r w:rsidR="004B0B6C">
        <w:rPr>
          <w:rFonts w:ascii="Arial Narrow" w:hAnsi="Arial Narrow" w:cs="Calibri"/>
          <w:b/>
          <w:sz w:val="22"/>
          <w:szCs w:val="22"/>
        </w:rPr>
        <w:t>της</w:t>
      </w:r>
      <w:r w:rsidR="004B0B6C" w:rsidRPr="004B0B6C">
        <w:rPr>
          <w:rFonts w:ascii="Arial Narrow" w:hAnsi="Arial Narrow" w:cs="Calibri"/>
          <w:b/>
          <w:sz w:val="22"/>
          <w:szCs w:val="22"/>
        </w:rPr>
        <w:t xml:space="preserve"> </w:t>
      </w:r>
      <w:r w:rsidR="004B0B6C">
        <w:rPr>
          <w:rFonts w:ascii="Arial Narrow" w:hAnsi="Arial Narrow" w:cs="Calibri"/>
          <w:b/>
          <w:sz w:val="22"/>
          <w:szCs w:val="22"/>
        </w:rPr>
        <w:t xml:space="preserve">διαδικτυακής </w:t>
      </w:r>
      <w:r w:rsidRPr="001F2696">
        <w:rPr>
          <w:rFonts w:ascii="Arial Narrow" w:hAnsi="Arial Narrow" w:cs="Calibri"/>
          <w:b/>
          <w:sz w:val="22"/>
          <w:szCs w:val="22"/>
        </w:rPr>
        <w:t>σχολ</w:t>
      </w:r>
      <w:r w:rsidR="004B0B6C">
        <w:rPr>
          <w:rFonts w:ascii="Arial Narrow" w:hAnsi="Arial Narrow" w:cs="Calibri"/>
          <w:b/>
          <w:sz w:val="22"/>
          <w:szCs w:val="22"/>
        </w:rPr>
        <w:t>ικής τάξης</w:t>
      </w:r>
      <w:r w:rsidR="009545C9">
        <w:rPr>
          <w:rFonts w:ascii="Arial Narrow" w:hAnsi="Arial Narrow" w:cs="Calibri"/>
          <w:b/>
          <w:sz w:val="22"/>
          <w:szCs w:val="22"/>
        </w:rPr>
        <w:t>.</w:t>
      </w:r>
    </w:p>
    <w:p w:rsidR="00D569B3" w:rsidRPr="001F2696" w:rsidRDefault="00D569B3" w:rsidP="00CD14AB">
      <w:pPr>
        <w:ind w:firstLine="284"/>
        <w:jc w:val="both"/>
        <w:rPr>
          <w:rFonts w:ascii="Arial Narrow" w:hAnsi="Arial Narrow" w:cs="Calibri"/>
          <w:sz w:val="22"/>
          <w:szCs w:val="22"/>
        </w:rPr>
      </w:pPr>
      <w:r w:rsidRPr="001F2696">
        <w:rPr>
          <w:rFonts w:ascii="Arial Narrow" w:hAnsi="Arial Narrow" w:cs="Calibri"/>
          <w:sz w:val="22"/>
          <w:szCs w:val="22"/>
        </w:rPr>
        <w:t>Τα εκπαιδευτικά προγράμματα από τα οποία μπορούν να επιλέξουν οι ενδιαφερόμενοι εκπαιδευτικοί είναι τα εξής:</w:t>
      </w:r>
    </w:p>
    <w:p w:rsidR="00D569B3" w:rsidRPr="001F2696" w:rsidRDefault="00D569B3" w:rsidP="00CD14AB">
      <w:pPr>
        <w:numPr>
          <w:ilvl w:val="0"/>
          <w:numId w:val="5"/>
        </w:numPr>
        <w:tabs>
          <w:tab w:val="left" w:pos="284"/>
        </w:tabs>
        <w:suppressAutoHyphens/>
        <w:ind w:left="0" w:firstLine="0"/>
        <w:jc w:val="both"/>
        <w:rPr>
          <w:rFonts w:ascii="Arial Narrow" w:hAnsi="Arial Narrow" w:cs="Calibri"/>
          <w:sz w:val="22"/>
          <w:szCs w:val="22"/>
        </w:rPr>
      </w:pPr>
      <w:r w:rsidRPr="001F2696">
        <w:rPr>
          <w:rFonts w:ascii="Arial Narrow" w:hAnsi="Arial Narrow" w:cs="Calibri"/>
          <w:b/>
          <w:sz w:val="22"/>
          <w:szCs w:val="22"/>
        </w:rPr>
        <w:t xml:space="preserve">«Αλλάξτε συμπεριφορές: </w:t>
      </w:r>
      <w:proofErr w:type="spellStart"/>
      <w:r w:rsidRPr="001F2696">
        <w:rPr>
          <w:rFonts w:ascii="Arial Narrow" w:hAnsi="Arial Narrow" w:cs="Calibri"/>
          <w:b/>
          <w:sz w:val="22"/>
          <w:szCs w:val="22"/>
        </w:rPr>
        <w:t>Ανακυκλω</w:t>
      </w:r>
      <w:proofErr w:type="spellEnd"/>
      <w:r w:rsidRPr="001F2696">
        <w:rPr>
          <w:rFonts w:ascii="Arial Narrow" w:hAnsi="Arial Narrow" w:cs="Calibri"/>
          <w:b/>
          <w:sz w:val="22"/>
          <w:szCs w:val="22"/>
          <w:lang w:val="en-US"/>
        </w:rPr>
        <w:t>SOS</w:t>
      </w:r>
      <w:r w:rsidRPr="001F2696">
        <w:rPr>
          <w:rFonts w:ascii="Arial Narrow" w:hAnsi="Arial Narrow" w:cs="Calibri"/>
          <w:b/>
          <w:sz w:val="22"/>
          <w:szCs w:val="22"/>
        </w:rPr>
        <w:t>τε!»</w:t>
      </w:r>
      <w:r w:rsidRPr="008E72C9">
        <w:rPr>
          <w:rFonts w:ascii="Arial Narrow" w:hAnsi="Arial Narrow" w:cs="Calibri"/>
          <w:sz w:val="22"/>
          <w:szCs w:val="22"/>
        </w:rPr>
        <w:t>.</w:t>
      </w:r>
      <w:r w:rsidRPr="001F2696">
        <w:rPr>
          <w:rFonts w:ascii="Arial Narrow" w:hAnsi="Arial Narrow" w:cs="Calibri"/>
          <w:b/>
          <w:sz w:val="22"/>
          <w:szCs w:val="22"/>
        </w:rPr>
        <w:t xml:space="preserve"> </w:t>
      </w:r>
      <w:r w:rsidRPr="001F2696">
        <w:rPr>
          <w:rFonts w:ascii="Arial Narrow" w:hAnsi="Arial Narrow" w:cs="Calibri"/>
          <w:sz w:val="22"/>
          <w:szCs w:val="22"/>
        </w:rPr>
        <w:t>Στόχος του Προγράμματος είναι να εξοικειωθούν οι μαθητές-</w:t>
      </w:r>
      <w:proofErr w:type="spellStart"/>
      <w:r w:rsidRPr="001F2696">
        <w:rPr>
          <w:rFonts w:ascii="Arial Narrow" w:hAnsi="Arial Narrow" w:cs="Calibri"/>
          <w:sz w:val="22"/>
          <w:szCs w:val="22"/>
        </w:rPr>
        <w:t>τριες</w:t>
      </w:r>
      <w:proofErr w:type="spellEnd"/>
      <w:r w:rsidRPr="001F2696">
        <w:rPr>
          <w:rFonts w:ascii="Arial Narrow" w:hAnsi="Arial Narrow" w:cs="Calibri"/>
          <w:sz w:val="22"/>
          <w:szCs w:val="22"/>
        </w:rPr>
        <w:t xml:space="preserve"> με την έννοια και τη σπουδαιότητα της μείωσης, της επαναχρησιμοποίησης και της ανακύκλωσης, απορριμμάτων.  Να μάθουν τι και πως πρέπει να ανακυκλώνουν, και να αποκτήσουν περιβαλλοντική συνείδηση.  (</w:t>
      </w:r>
      <w:r w:rsidR="00F7657B">
        <w:rPr>
          <w:rFonts w:ascii="Arial Narrow" w:hAnsi="Arial Narrow" w:cs="Calibri"/>
          <w:sz w:val="22"/>
          <w:szCs w:val="22"/>
        </w:rPr>
        <w:t>Επαναχρησιμοποίηση υλικών</w:t>
      </w:r>
      <w:r w:rsidRPr="001F2696">
        <w:rPr>
          <w:rFonts w:ascii="Arial Narrow" w:hAnsi="Arial Narrow" w:cs="Calibri"/>
          <w:sz w:val="22"/>
          <w:szCs w:val="22"/>
        </w:rPr>
        <w:t xml:space="preserve"> για την κατασκευή χρήσιμων αντικειμένων - Εξοικονόμηση πόρων). </w:t>
      </w:r>
    </w:p>
    <w:p w:rsidR="00D569B3" w:rsidRPr="001F2696" w:rsidRDefault="00D569B3" w:rsidP="00CD14AB">
      <w:pPr>
        <w:numPr>
          <w:ilvl w:val="0"/>
          <w:numId w:val="5"/>
        </w:numPr>
        <w:tabs>
          <w:tab w:val="left" w:pos="284"/>
        </w:tabs>
        <w:suppressAutoHyphens/>
        <w:ind w:left="0" w:firstLine="0"/>
        <w:jc w:val="both"/>
        <w:rPr>
          <w:rFonts w:ascii="Arial Narrow" w:hAnsi="Arial Narrow" w:cs="Calibri"/>
          <w:sz w:val="22"/>
          <w:szCs w:val="22"/>
        </w:rPr>
      </w:pPr>
      <w:r w:rsidRPr="001F2696">
        <w:rPr>
          <w:rFonts w:ascii="Arial Narrow" w:hAnsi="Arial Narrow" w:cs="Calibri"/>
          <w:sz w:val="22"/>
          <w:szCs w:val="22"/>
        </w:rPr>
        <w:t>«</w:t>
      </w:r>
      <w:r w:rsidRPr="001F2696">
        <w:rPr>
          <w:rFonts w:ascii="Arial Narrow" w:hAnsi="Arial Narrow" w:cs="Calibri"/>
          <w:b/>
          <w:sz w:val="22"/>
          <w:szCs w:val="22"/>
        </w:rPr>
        <w:t>Το νερό είναι στοιχείο και στοιχειό»</w:t>
      </w:r>
      <w:r w:rsidRPr="008E72C9">
        <w:rPr>
          <w:rFonts w:ascii="Arial Narrow" w:hAnsi="Arial Narrow" w:cs="Calibri"/>
          <w:sz w:val="22"/>
          <w:szCs w:val="22"/>
        </w:rPr>
        <w:t>.</w:t>
      </w:r>
      <w:r w:rsidRPr="001F2696">
        <w:rPr>
          <w:rFonts w:ascii="Arial Narrow" w:hAnsi="Arial Narrow" w:cs="Calibri"/>
          <w:b/>
          <w:sz w:val="22"/>
          <w:szCs w:val="22"/>
        </w:rPr>
        <w:t xml:space="preserve"> </w:t>
      </w:r>
      <w:r w:rsidRPr="001F2696">
        <w:rPr>
          <w:rFonts w:ascii="Arial Narrow" w:hAnsi="Arial Narrow" w:cs="Calibri"/>
          <w:sz w:val="22"/>
          <w:szCs w:val="22"/>
        </w:rPr>
        <w:t xml:space="preserve">Στόχος του Προγράμματος είναι να μελετήσουν οι μαθητές </w:t>
      </w:r>
      <w:r w:rsidR="00F7657B" w:rsidRPr="001F2696">
        <w:rPr>
          <w:rFonts w:ascii="Arial Narrow" w:hAnsi="Arial Narrow" w:cs="Calibri"/>
          <w:sz w:val="22"/>
          <w:szCs w:val="22"/>
        </w:rPr>
        <w:t>την αναγκαιότητα</w:t>
      </w:r>
      <w:r w:rsidRPr="001F2696">
        <w:rPr>
          <w:rFonts w:ascii="Arial Narrow" w:hAnsi="Arial Narrow" w:cs="Calibri"/>
          <w:sz w:val="22"/>
          <w:szCs w:val="22"/>
        </w:rPr>
        <w:t>, την</w:t>
      </w:r>
      <w:r w:rsidR="001427AB">
        <w:rPr>
          <w:rFonts w:ascii="Arial Narrow" w:hAnsi="Arial Narrow" w:cs="Calibri"/>
          <w:sz w:val="22"/>
          <w:szCs w:val="22"/>
        </w:rPr>
        <w:t xml:space="preserve"> εξοικονόμηση -</w:t>
      </w:r>
      <w:r w:rsidRPr="001F2696">
        <w:rPr>
          <w:rFonts w:ascii="Arial Narrow" w:hAnsi="Arial Narrow" w:cs="Calibri"/>
          <w:sz w:val="22"/>
          <w:szCs w:val="22"/>
        </w:rPr>
        <w:t xml:space="preserve"> ορθή χρήση και </w:t>
      </w:r>
      <w:r w:rsidR="00F7657B">
        <w:rPr>
          <w:rFonts w:ascii="Arial Narrow" w:hAnsi="Arial Narrow" w:cs="Calibri"/>
          <w:sz w:val="22"/>
          <w:szCs w:val="22"/>
        </w:rPr>
        <w:t xml:space="preserve">την προστασία </w:t>
      </w:r>
      <w:r w:rsidRPr="001F2696">
        <w:rPr>
          <w:rFonts w:ascii="Arial Narrow" w:hAnsi="Arial Narrow" w:cs="Calibri"/>
          <w:sz w:val="22"/>
          <w:szCs w:val="22"/>
        </w:rPr>
        <w:t>του νερού στη φύση, τόσο για το ανθρωπογενές όσο και για το φυσικό περιβάλλον.</w:t>
      </w:r>
    </w:p>
    <w:p w:rsidR="00D569B3" w:rsidRDefault="00D569B3" w:rsidP="00CD14AB">
      <w:pPr>
        <w:numPr>
          <w:ilvl w:val="0"/>
          <w:numId w:val="5"/>
        </w:numPr>
        <w:tabs>
          <w:tab w:val="left" w:pos="284"/>
        </w:tabs>
        <w:suppressAutoHyphens/>
        <w:ind w:left="0" w:firstLine="0"/>
        <w:jc w:val="both"/>
        <w:rPr>
          <w:rFonts w:ascii="Arial Narrow" w:hAnsi="Arial Narrow" w:cs="Calibri"/>
          <w:sz w:val="22"/>
          <w:szCs w:val="22"/>
        </w:rPr>
      </w:pPr>
      <w:r w:rsidRPr="001F2696">
        <w:rPr>
          <w:rFonts w:ascii="Arial Narrow" w:hAnsi="Arial Narrow" w:cs="Calibri"/>
          <w:b/>
          <w:sz w:val="22"/>
          <w:szCs w:val="22"/>
        </w:rPr>
        <w:t>«Η Κλιματική Αλλαγή κι εμείς»</w:t>
      </w:r>
      <w:r w:rsidRPr="008E72C9">
        <w:rPr>
          <w:rFonts w:ascii="Arial Narrow" w:hAnsi="Arial Narrow" w:cs="Calibri"/>
          <w:sz w:val="22"/>
          <w:szCs w:val="22"/>
        </w:rPr>
        <w:t>.</w:t>
      </w:r>
      <w:r w:rsidRPr="001F2696">
        <w:rPr>
          <w:rFonts w:ascii="Arial Narrow" w:hAnsi="Arial Narrow" w:cs="Calibri"/>
          <w:sz w:val="22"/>
          <w:szCs w:val="22"/>
        </w:rPr>
        <w:t xml:space="preserve">  </w:t>
      </w:r>
      <w:r w:rsidR="00412A92" w:rsidRPr="001F2696">
        <w:rPr>
          <w:rFonts w:ascii="Arial Narrow" w:hAnsi="Arial Narrow" w:cs="Calibri"/>
          <w:sz w:val="22"/>
          <w:szCs w:val="22"/>
        </w:rPr>
        <w:t>Σ</w:t>
      </w:r>
      <w:r w:rsidRPr="001F2696">
        <w:rPr>
          <w:rFonts w:ascii="Arial Narrow" w:hAnsi="Arial Narrow" w:cs="Calibri"/>
          <w:sz w:val="22"/>
          <w:szCs w:val="22"/>
        </w:rPr>
        <w:t>τόχο</w:t>
      </w:r>
      <w:r w:rsidR="00412A92" w:rsidRPr="001F2696">
        <w:rPr>
          <w:rFonts w:ascii="Arial Narrow" w:hAnsi="Arial Narrow" w:cs="Calibri"/>
          <w:sz w:val="22"/>
          <w:szCs w:val="22"/>
        </w:rPr>
        <w:t>ς είναι</w:t>
      </w:r>
      <w:r w:rsidRPr="001F2696">
        <w:rPr>
          <w:rFonts w:ascii="Arial Narrow" w:hAnsi="Arial Narrow" w:cs="Calibri"/>
          <w:sz w:val="22"/>
          <w:szCs w:val="22"/>
        </w:rPr>
        <w:t xml:space="preserve"> να συζητήσουμε για τις συνέπειες της Κλιματικής Αλλαγής στην καθημερινή μας ζωή και να αναζητήσουμε εναλλακτικές λύσεις με τη χρήση ανανεώσιμων πηγών ενέργειας, με αλλαγή καταναλωτικών και κυκλοφοριακών συνηθειών, τρόπους προστασίας και αύξησης των αποθεμάτων νερού και των χώρων πρασίνου, ώστε να συμβάλουμε στην αντιμετώπιση της κλιματικής αλλαγής.</w:t>
      </w:r>
    </w:p>
    <w:p w:rsidR="00567600" w:rsidRDefault="00567600" w:rsidP="00CD14AB">
      <w:pPr>
        <w:numPr>
          <w:ilvl w:val="0"/>
          <w:numId w:val="5"/>
        </w:numPr>
        <w:tabs>
          <w:tab w:val="left" w:pos="284"/>
        </w:tabs>
        <w:suppressAutoHyphens/>
        <w:ind w:left="0" w:firstLine="0"/>
        <w:jc w:val="both"/>
        <w:rPr>
          <w:rFonts w:ascii="Arial Narrow" w:hAnsi="Arial Narrow" w:cs="Calibri"/>
          <w:sz w:val="22"/>
          <w:szCs w:val="22"/>
        </w:rPr>
      </w:pPr>
      <w:r>
        <w:rPr>
          <w:rFonts w:ascii="Arial Narrow" w:hAnsi="Arial Narrow" w:cs="Calibri"/>
          <w:b/>
          <w:sz w:val="22"/>
          <w:szCs w:val="22"/>
        </w:rPr>
        <w:t>«Μεσόγειος</w:t>
      </w:r>
      <w:r w:rsidRPr="008E72C9">
        <w:rPr>
          <w:rFonts w:ascii="Arial Narrow" w:hAnsi="Arial Narrow" w:cs="Calibri"/>
          <w:b/>
          <w:sz w:val="22"/>
          <w:szCs w:val="22"/>
        </w:rPr>
        <w:t>: Η θάλασσα που μοιραζόμαστε»</w:t>
      </w:r>
      <w:r>
        <w:rPr>
          <w:rFonts w:ascii="Arial Narrow" w:hAnsi="Arial Narrow" w:cs="Calibri"/>
          <w:sz w:val="22"/>
          <w:szCs w:val="22"/>
        </w:rPr>
        <w:t>. Στόχος του νέου αυτού προγράμματος του ΚΠΕ Βάμου είναι η γνωριμία</w:t>
      </w:r>
      <w:r w:rsidR="00F7657B">
        <w:rPr>
          <w:rFonts w:ascii="Arial Narrow" w:hAnsi="Arial Narrow" w:cs="Calibri"/>
          <w:sz w:val="22"/>
          <w:szCs w:val="22"/>
        </w:rPr>
        <w:t xml:space="preserve"> των μαθητών με τη θαλάσσια ζωή και την βιοποικιλότητα </w:t>
      </w:r>
      <w:r w:rsidR="00F961A0">
        <w:rPr>
          <w:rFonts w:ascii="Arial Narrow" w:hAnsi="Arial Narrow" w:cs="Calibri"/>
          <w:sz w:val="22"/>
          <w:szCs w:val="22"/>
        </w:rPr>
        <w:t>της,</w:t>
      </w:r>
      <w:r>
        <w:rPr>
          <w:rFonts w:ascii="Arial Narrow" w:hAnsi="Arial Narrow" w:cs="Calibri"/>
          <w:sz w:val="22"/>
          <w:szCs w:val="22"/>
        </w:rPr>
        <w:t xml:space="preserve"> η αναγνώρισης της οικολογικής αξίας της θάλασσας κι ιδιαίτερα της Μεσογείου, η ευαισθητοποίησή τους για τα προβλήματα της θαλάσσιας ζωής κι η ενεργοποίησή τους για την αντιμετώπισή τους. Το πρόγραμμα αυτό αποτελεί συμβολή του ΚΠΕ Βάμου στη </w:t>
      </w:r>
      <w:hyperlink r:id="rId10" w:history="1">
        <w:r w:rsidRPr="00567600">
          <w:rPr>
            <w:rStyle w:val="-"/>
            <w:rFonts w:ascii="Arial Narrow" w:hAnsi="Arial Narrow" w:cs="Calibri"/>
            <w:sz w:val="22"/>
            <w:szCs w:val="22"/>
          </w:rPr>
          <w:t>Δεκαετία του ΟΗΕ για τους Ωκεανούς</w:t>
        </w:r>
      </w:hyperlink>
      <w:r>
        <w:rPr>
          <w:rFonts w:ascii="Arial Narrow" w:hAnsi="Arial Narrow" w:cs="Calibri"/>
          <w:sz w:val="22"/>
          <w:szCs w:val="22"/>
        </w:rPr>
        <w:t xml:space="preserve"> που ξεκινάει το 2021.</w:t>
      </w:r>
    </w:p>
    <w:p w:rsidR="00371C80" w:rsidRDefault="00796C11" w:rsidP="00CD14AB">
      <w:pPr>
        <w:numPr>
          <w:ilvl w:val="0"/>
          <w:numId w:val="5"/>
        </w:numPr>
        <w:tabs>
          <w:tab w:val="left" w:pos="284"/>
        </w:tabs>
        <w:suppressAutoHyphens/>
        <w:ind w:left="0" w:firstLine="0"/>
        <w:jc w:val="both"/>
        <w:rPr>
          <w:rFonts w:ascii="Arial Narrow" w:hAnsi="Arial Narrow" w:cs="Calibri"/>
          <w:sz w:val="22"/>
          <w:szCs w:val="22"/>
        </w:rPr>
      </w:pPr>
      <w:r w:rsidRPr="00371C80">
        <w:rPr>
          <w:rFonts w:ascii="Arial Narrow" w:hAnsi="Arial Narrow" w:cs="Calibri"/>
          <w:b/>
          <w:sz w:val="22"/>
          <w:szCs w:val="22"/>
        </w:rPr>
        <w:t>«Βόλτα 5</w:t>
      </w:r>
      <w:r w:rsidRPr="00371C80">
        <w:rPr>
          <w:rFonts w:ascii="Arial Narrow" w:hAnsi="Arial Narrow" w:cs="Calibri"/>
          <w:sz w:val="22"/>
          <w:szCs w:val="22"/>
        </w:rPr>
        <w:t>.</w:t>
      </w:r>
      <w:r w:rsidRPr="00371C80">
        <w:rPr>
          <w:rFonts w:ascii="Arial Narrow" w:hAnsi="Arial Narrow" w:cs="Calibri"/>
          <w:b/>
          <w:sz w:val="22"/>
          <w:szCs w:val="22"/>
        </w:rPr>
        <w:t>500 χρόνων στα Χανιά</w:t>
      </w:r>
      <w:r w:rsidRPr="00371C80">
        <w:rPr>
          <w:rFonts w:ascii="Arial Narrow" w:hAnsi="Arial Narrow" w:cs="Calibri"/>
          <w:sz w:val="22"/>
          <w:szCs w:val="22"/>
        </w:rPr>
        <w:t xml:space="preserve">». Στόχος αυτού του προγράμματος είναι η γνωριμία με την Παλιά Πόλη των Χανίων, τα μνημεία και την ιστορία τους, η συνειδητοποίηση της αξίας της και της ανάγκης προστασίας της πολιτιστικής κληρονομιάς και τέλος, η αναζήτηση τρόπων προστασίας της. </w:t>
      </w:r>
    </w:p>
    <w:p w:rsidR="00796C11" w:rsidRPr="00371C80" w:rsidRDefault="00796C11" w:rsidP="00CD14AB">
      <w:pPr>
        <w:numPr>
          <w:ilvl w:val="0"/>
          <w:numId w:val="5"/>
        </w:numPr>
        <w:tabs>
          <w:tab w:val="left" w:pos="284"/>
        </w:tabs>
        <w:suppressAutoHyphens/>
        <w:ind w:left="0" w:firstLine="0"/>
        <w:jc w:val="both"/>
        <w:rPr>
          <w:rFonts w:ascii="Arial Narrow" w:hAnsi="Arial Narrow" w:cs="Calibri"/>
          <w:sz w:val="22"/>
          <w:szCs w:val="22"/>
        </w:rPr>
      </w:pPr>
      <w:r w:rsidRPr="00371C80">
        <w:rPr>
          <w:rFonts w:ascii="Arial Narrow" w:hAnsi="Arial Narrow" w:cs="Calibri"/>
          <w:b/>
          <w:sz w:val="22"/>
          <w:szCs w:val="22"/>
        </w:rPr>
        <w:t>«Περπατώ εις το Δάσος»</w:t>
      </w:r>
      <w:r w:rsidRPr="00371C80">
        <w:rPr>
          <w:rFonts w:ascii="Arial Narrow" w:hAnsi="Arial Narrow" w:cs="Calibri"/>
          <w:sz w:val="22"/>
          <w:szCs w:val="22"/>
        </w:rPr>
        <w:t>. Στόχος του προγράμματος είναι η γνωριμία με το δάσος, η συνειδητοποίηση της αξίας του κι η αναζήτηση τρόπων προστασίας του δάσους.</w:t>
      </w:r>
    </w:p>
    <w:p w:rsidR="00371C80" w:rsidRDefault="00796C11" w:rsidP="00371C80">
      <w:pPr>
        <w:numPr>
          <w:ilvl w:val="0"/>
          <w:numId w:val="5"/>
        </w:numPr>
        <w:tabs>
          <w:tab w:val="left" w:pos="284"/>
        </w:tabs>
        <w:suppressAutoHyphens/>
        <w:ind w:left="0" w:firstLine="0"/>
        <w:jc w:val="both"/>
        <w:rPr>
          <w:rFonts w:ascii="Arial Narrow" w:hAnsi="Arial Narrow" w:cs="Calibri"/>
          <w:sz w:val="22"/>
          <w:szCs w:val="22"/>
        </w:rPr>
      </w:pPr>
      <w:r>
        <w:rPr>
          <w:rFonts w:ascii="Arial Narrow" w:hAnsi="Arial Narrow" w:cs="Calibri"/>
          <w:b/>
          <w:sz w:val="22"/>
          <w:szCs w:val="22"/>
        </w:rPr>
        <w:t>«Ελιά και Λάδι στην Κρήτη»</w:t>
      </w:r>
      <w:r w:rsidRPr="00796C11">
        <w:rPr>
          <w:rFonts w:ascii="Arial Narrow" w:hAnsi="Arial Narrow" w:cs="Calibri"/>
          <w:sz w:val="22"/>
          <w:szCs w:val="22"/>
        </w:rPr>
        <w:t>.</w:t>
      </w:r>
      <w:r>
        <w:rPr>
          <w:rFonts w:ascii="Arial Narrow" w:hAnsi="Arial Narrow" w:cs="Calibri"/>
          <w:sz w:val="22"/>
          <w:szCs w:val="22"/>
        </w:rPr>
        <w:t xml:space="preserve"> Στόχος του προγράμματος είναι η γνωριμία με την Ελιά και το Λάδι, η αναγνώριση της αξίας τους στη φύση, τον πολιτισμό, την υγεία κι η προώθηση υγιεινών τρόπων διατροφής με βάση την κρητική και μεσογειακή διατροφή.</w:t>
      </w:r>
    </w:p>
    <w:p w:rsidR="00796C11" w:rsidRPr="00371C80" w:rsidRDefault="00796C11" w:rsidP="00371C80">
      <w:pPr>
        <w:numPr>
          <w:ilvl w:val="0"/>
          <w:numId w:val="5"/>
        </w:numPr>
        <w:tabs>
          <w:tab w:val="left" w:pos="284"/>
        </w:tabs>
        <w:suppressAutoHyphens/>
        <w:ind w:left="0" w:firstLine="0"/>
        <w:jc w:val="both"/>
        <w:rPr>
          <w:rFonts w:ascii="Arial Narrow" w:hAnsi="Arial Narrow" w:cs="Calibri"/>
          <w:sz w:val="22"/>
          <w:szCs w:val="22"/>
        </w:rPr>
      </w:pPr>
      <w:r w:rsidRPr="00371C80">
        <w:rPr>
          <w:rFonts w:ascii="Arial Narrow" w:hAnsi="Arial Narrow" w:cs="Calibri"/>
          <w:sz w:val="22"/>
          <w:szCs w:val="22"/>
        </w:rPr>
        <w:t>«</w:t>
      </w:r>
      <w:r w:rsidRPr="00371C80">
        <w:rPr>
          <w:rFonts w:ascii="Arial Narrow" w:hAnsi="Arial Narrow"/>
          <w:b/>
          <w:bCs/>
        </w:rPr>
        <w:t xml:space="preserve">Το σχολείο μας πρασινίζει: αρώματα, χρώματα, γεύσεις στο σχολικό κήπο». </w:t>
      </w:r>
      <w:r w:rsidR="00371C80" w:rsidRPr="00371C80">
        <w:rPr>
          <w:rFonts w:ascii="Arial Narrow" w:hAnsi="Arial Narrow"/>
          <w:bCs/>
          <w:sz w:val="22"/>
          <w:szCs w:val="22"/>
        </w:rPr>
        <w:t xml:space="preserve">Στόχοι του προγράμματος είναι η ανάδειξη της σημασίας των χώρων πρασίνου και της τοπικής χλωρίδας για τη φύση, την οικολογική ισορροπία και την υγεία και η δημιουργία σχολικών κήπων. </w:t>
      </w:r>
    </w:p>
    <w:p w:rsidR="00D569B3" w:rsidRPr="00796C11" w:rsidRDefault="00796C11" w:rsidP="00796C11">
      <w:pPr>
        <w:tabs>
          <w:tab w:val="left" w:pos="284"/>
        </w:tabs>
        <w:suppressAutoHyphens/>
        <w:jc w:val="both"/>
        <w:rPr>
          <w:rFonts w:ascii="Arial Narrow" w:hAnsi="Arial Narrow" w:cs="Calibri"/>
          <w:bCs/>
          <w:sz w:val="22"/>
          <w:szCs w:val="22"/>
          <w:u w:val="single"/>
        </w:rPr>
      </w:pPr>
      <w:r>
        <w:rPr>
          <w:b/>
          <w:bCs/>
          <w:color w:val="93C47D"/>
        </w:rPr>
        <w:tab/>
      </w:r>
      <w:r w:rsidR="00D569B3" w:rsidRPr="00796C11">
        <w:rPr>
          <w:rFonts w:ascii="Arial Narrow" w:hAnsi="Arial Narrow" w:cs="Calibri"/>
          <w:bCs/>
          <w:sz w:val="22"/>
          <w:szCs w:val="22"/>
          <w:u w:val="single"/>
        </w:rPr>
        <w:t>Όλα τα παραπάνω προγράμμ</w:t>
      </w:r>
      <w:r w:rsidR="003D4F30" w:rsidRPr="00796C11">
        <w:rPr>
          <w:rFonts w:ascii="Arial Narrow" w:hAnsi="Arial Narrow" w:cs="Calibri"/>
          <w:bCs/>
          <w:sz w:val="22"/>
          <w:szCs w:val="22"/>
          <w:u w:val="single"/>
        </w:rPr>
        <w:t>ατα είναι για μαθητές 5</w:t>
      </w:r>
      <w:r w:rsidR="00E63E77" w:rsidRPr="00796C11">
        <w:rPr>
          <w:rFonts w:ascii="Arial Narrow" w:hAnsi="Arial Narrow" w:cs="Calibri"/>
          <w:bCs/>
          <w:sz w:val="22"/>
          <w:szCs w:val="22"/>
          <w:u w:val="single"/>
        </w:rPr>
        <w:t xml:space="preserve">-18 ετών όλων των </w:t>
      </w:r>
      <w:proofErr w:type="spellStart"/>
      <w:r w:rsidR="00E63E77" w:rsidRPr="00796C11">
        <w:rPr>
          <w:rFonts w:ascii="Arial Narrow" w:hAnsi="Arial Narrow" w:cs="Calibri"/>
          <w:bCs/>
          <w:sz w:val="22"/>
          <w:szCs w:val="22"/>
          <w:u w:val="single"/>
        </w:rPr>
        <w:t>εκπ</w:t>
      </w:r>
      <w:proofErr w:type="spellEnd"/>
      <w:r w:rsidR="00E63E77" w:rsidRPr="00796C11">
        <w:rPr>
          <w:rFonts w:ascii="Arial Narrow" w:hAnsi="Arial Narrow" w:cs="Calibri"/>
          <w:bCs/>
          <w:sz w:val="22"/>
          <w:szCs w:val="22"/>
          <w:u w:val="single"/>
        </w:rPr>
        <w:t>/</w:t>
      </w:r>
      <w:proofErr w:type="spellStart"/>
      <w:r w:rsidR="00E63E77" w:rsidRPr="00796C11">
        <w:rPr>
          <w:rFonts w:ascii="Arial Narrow" w:hAnsi="Arial Narrow" w:cs="Calibri"/>
          <w:bCs/>
          <w:sz w:val="22"/>
          <w:szCs w:val="22"/>
          <w:u w:val="single"/>
        </w:rPr>
        <w:t>κών</w:t>
      </w:r>
      <w:proofErr w:type="spellEnd"/>
      <w:r w:rsidR="00E63E77" w:rsidRPr="00796C11">
        <w:rPr>
          <w:rFonts w:ascii="Arial Narrow" w:hAnsi="Arial Narrow" w:cs="Calibri"/>
          <w:bCs/>
          <w:sz w:val="22"/>
          <w:szCs w:val="22"/>
          <w:u w:val="single"/>
        </w:rPr>
        <w:t xml:space="preserve"> δομών </w:t>
      </w:r>
      <w:r w:rsidR="003D4F30" w:rsidRPr="00796C11">
        <w:rPr>
          <w:rFonts w:ascii="Arial Narrow" w:hAnsi="Arial Narrow" w:cs="Calibri"/>
          <w:bCs/>
          <w:sz w:val="22"/>
          <w:szCs w:val="22"/>
          <w:u w:val="single"/>
        </w:rPr>
        <w:t>(Κατάλληλα προσαρμοσμένων κατά περίπτωση)</w:t>
      </w:r>
      <w:r w:rsidR="00E63E77" w:rsidRPr="00796C11">
        <w:rPr>
          <w:rFonts w:ascii="Arial Narrow" w:hAnsi="Arial Narrow" w:cs="Calibri"/>
          <w:bCs/>
          <w:sz w:val="22"/>
          <w:szCs w:val="22"/>
          <w:u w:val="single"/>
        </w:rPr>
        <w:t>.</w:t>
      </w:r>
    </w:p>
    <w:p w:rsidR="0064667D" w:rsidRPr="00CC28E7" w:rsidRDefault="00D569B3" w:rsidP="00E63E77">
      <w:pPr>
        <w:ind w:firstLine="284"/>
      </w:pPr>
      <w:r w:rsidRPr="001F2696">
        <w:rPr>
          <w:rFonts w:ascii="Arial Narrow" w:hAnsi="Arial Narrow" w:cs="Calibri"/>
          <w:b/>
          <w:sz w:val="22"/>
          <w:szCs w:val="22"/>
        </w:rPr>
        <w:t xml:space="preserve">Δηλώσεις συμμετοχής </w:t>
      </w:r>
      <w:r w:rsidRPr="001F2696">
        <w:rPr>
          <w:rFonts w:ascii="Arial Narrow" w:hAnsi="Arial Narrow" w:cs="Calibri"/>
          <w:sz w:val="22"/>
          <w:szCs w:val="22"/>
        </w:rPr>
        <w:t xml:space="preserve"> μπορούν να υποβάλουν οι εκπαιδευτικοί</w:t>
      </w:r>
      <w:r w:rsidR="00DC20FC" w:rsidRPr="001F2696">
        <w:rPr>
          <w:rFonts w:ascii="Arial Narrow" w:hAnsi="Arial Narrow" w:cs="Calibri"/>
          <w:sz w:val="22"/>
          <w:szCs w:val="22"/>
        </w:rPr>
        <w:t xml:space="preserve"> της Πρωτοβάθμιας και Δευτεροβάθμιας Εκπαίδευσης </w:t>
      </w:r>
      <w:r w:rsidR="00AB3DFD">
        <w:rPr>
          <w:rFonts w:ascii="Arial Narrow" w:hAnsi="Arial Narrow" w:cs="Calibri"/>
          <w:sz w:val="22"/>
          <w:szCs w:val="22"/>
        </w:rPr>
        <w:t xml:space="preserve">Κρήτης </w:t>
      </w:r>
      <w:r w:rsidR="00DC20FC" w:rsidRPr="001F2696">
        <w:rPr>
          <w:rFonts w:ascii="Arial Narrow" w:hAnsi="Arial Narrow" w:cs="Calibri"/>
          <w:sz w:val="22"/>
          <w:szCs w:val="22"/>
        </w:rPr>
        <w:t xml:space="preserve"> </w:t>
      </w:r>
      <w:r w:rsidR="001F2696" w:rsidRPr="001F2696">
        <w:rPr>
          <w:rFonts w:ascii="Arial Narrow" w:hAnsi="Arial Narrow" w:cs="Calibri"/>
          <w:sz w:val="22"/>
          <w:szCs w:val="22"/>
        </w:rPr>
        <w:t>συμπληρώνοντας τη σχετική</w:t>
      </w:r>
      <w:r w:rsidR="00CC28E7">
        <w:rPr>
          <w:rFonts w:ascii="Arial Narrow" w:hAnsi="Arial Narrow" w:cs="Calibri"/>
          <w:sz w:val="22"/>
          <w:szCs w:val="22"/>
        </w:rPr>
        <w:t xml:space="preserve"> αίτηση </w:t>
      </w:r>
      <w:hyperlink r:id="rId11" w:history="1">
        <w:r w:rsidR="00CC28E7" w:rsidRPr="00027FE0">
          <w:rPr>
            <w:rStyle w:val="-"/>
            <w:rFonts w:ascii="Arial Narrow" w:hAnsi="Arial Narrow" w:cs="Arial"/>
            <w:sz w:val="22"/>
            <w:szCs w:val="22"/>
          </w:rPr>
          <w:t>εδώ</w:t>
        </w:r>
      </w:hyperlink>
      <w:r w:rsidR="00DC20FC" w:rsidRPr="001F2696">
        <w:rPr>
          <w:rFonts w:ascii="Arial Narrow" w:hAnsi="Arial Narrow" w:cs="Calibri"/>
          <w:sz w:val="22"/>
          <w:szCs w:val="22"/>
        </w:rPr>
        <w:t xml:space="preserve"> </w:t>
      </w:r>
      <w:r w:rsidR="00DC20FC" w:rsidRPr="001F2696">
        <w:rPr>
          <w:rFonts w:ascii="Arial Narrow" w:hAnsi="Arial Narrow" w:cs="Calibri"/>
          <w:b/>
          <w:sz w:val="22"/>
          <w:szCs w:val="22"/>
        </w:rPr>
        <w:t xml:space="preserve">μέχρι </w:t>
      </w:r>
      <w:r w:rsidR="00567600">
        <w:rPr>
          <w:rFonts w:ascii="Arial Narrow" w:hAnsi="Arial Narrow" w:cs="Calibri"/>
          <w:b/>
          <w:sz w:val="22"/>
          <w:szCs w:val="22"/>
        </w:rPr>
        <w:t xml:space="preserve">την </w:t>
      </w:r>
      <w:r w:rsidR="00371C80">
        <w:rPr>
          <w:rFonts w:ascii="Arial Narrow" w:hAnsi="Arial Narrow" w:cs="Calibri"/>
          <w:b/>
          <w:sz w:val="22"/>
          <w:szCs w:val="22"/>
        </w:rPr>
        <w:t>Τετάρτη</w:t>
      </w:r>
      <w:r w:rsidR="00592338">
        <w:rPr>
          <w:rFonts w:ascii="Arial Narrow" w:hAnsi="Arial Narrow" w:cs="Calibri"/>
          <w:b/>
          <w:sz w:val="22"/>
          <w:szCs w:val="22"/>
        </w:rPr>
        <w:t xml:space="preserve"> 2</w:t>
      </w:r>
      <w:r w:rsidR="00371C80">
        <w:rPr>
          <w:rFonts w:ascii="Arial Narrow" w:hAnsi="Arial Narrow" w:cs="Calibri"/>
          <w:b/>
          <w:sz w:val="22"/>
          <w:szCs w:val="22"/>
        </w:rPr>
        <w:t>7</w:t>
      </w:r>
      <w:r w:rsidR="00592338">
        <w:rPr>
          <w:rFonts w:ascii="Arial Narrow" w:hAnsi="Arial Narrow" w:cs="Calibri"/>
          <w:b/>
          <w:sz w:val="22"/>
          <w:szCs w:val="22"/>
        </w:rPr>
        <w:t xml:space="preserve"> </w:t>
      </w:r>
      <w:r w:rsidR="00371C80">
        <w:rPr>
          <w:rFonts w:ascii="Arial Narrow" w:hAnsi="Arial Narrow" w:cs="Calibri"/>
          <w:b/>
          <w:sz w:val="22"/>
          <w:szCs w:val="22"/>
        </w:rPr>
        <w:t>Ιανουα</w:t>
      </w:r>
      <w:r w:rsidR="00592338">
        <w:rPr>
          <w:rFonts w:ascii="Arial Narrow" w:hAnsi="Arial Narrow" w:cs="Calibri"/>
          <w:b/>
          <w:sz w:val="22"/>
          <w:szCs w:val="22"/>
        </w:rPr>
        <w:t>ρίου 202</w:t>
      </w:r>
      <w:r w:rsidR="00371C80">
        <w:rPr>
          <w:rFonts w:ascii="Arial Narrow" w:hAnsi="Arial Narrow" w:cs="Calibri"/>
          <w:b/>
          <w:sz w:val="22"/>
          <w:szCs w:val="22"/>
        </w:rPr>
        <w:t>1</w:t>
      </w:r>
      <w:r w:rsidR="00592338">
        <w:rPr>
          <w:rFonts w:ascii="Arial Narrow" w:hAnsi="Arial Narrow" w:cs="Calibri"/>
          <w:b/>
          <w:sz w:val="22"/>
          <w:szCs w:val="22"/>
        </w:rPr>
        <w:t>.</w:t>
      </w:r>
      <w:r w:rsidR="0064667D">
        <w:rPr>
          <w:rFonts w:ascii="Arial Narrow" w:hAnsi="Arial Narrow" w:cs="Calibri"/>
          <w:b/>
          <w:sz w:val="22"/>
          <w:szCs w:val="22"/>
        </w:rPr>
        <w:t xml:space="preserve"> </w:t>
      </w:r>
    </w:p>
    <w:p w:rsidR="0064667D" w:rsidRDefault="0064667D" w:rsidP="00E63E77">
      <w:pPr>
        <w:ind w:firstLine="284"/>
        <w:jc w:val="both"/>
        <w:rPr>
          <w:rFonts w:ascii="Arial Narrow" w:hAnsi="Arial Narrow" w:cs="Calibri"/>
          <w:sz w:val="22"/>
          <w:szCs w:val="22"/>
        </w:rPr>
      </w:pPr>
      <w:r w:rsidRPr="00E63E77">
        <w:rPr>
          <w:rFonts w:ascii="Arial Narrow" w:hAnsi="Arial Narrow" w:cs="Calibri"/>
          <w:b/>
          <w:sz w:val="22"/>
          <w:szCs w:val="22"/>
        </w:rPr>
        <w:t>Α</w:t>
      </w:r>
      <w:r>
        <w:rPr>
          <w:rFonts w:ascii="Arial Narrow" w:hAnsi="Arial Narrow" w:cs="Calibri"/>
          <w:b/>
          <w:sz w:val="22"/>
          <w:szCs w:val="22"/>
        </w:rPr>
        <w:t xml:space="preserve">ίτηση καλούνται να υποβάλουν ξανά, </w:t>
      </w:r>
      <w:r w:rsidRPr="0064667D">
        <w:rPr>
          <w:rFonts w:ascii="Arial Narrow" w:hAnsi="Arial Narrow" w:cs="Calibri"/>
          <w:sz w:val="22"/>
          <w:szCs w:val="22"/>
        </w:rPr>
        <w:t>εφόσον το επιθυμούν</w:t>
      </w:r>
      <w:r>
        <w:rPr>
          <w:rFonts w:ascii="Arial Narrow" w:hAnsi="Arial Narrow" w:cs="Calibri"/>
          <w:b/>
          <w:sz w:val="22"/>
          <w:szCs w:val="22"/>
        </w:rPr>
        <w:t xml:space="preserve">, </w:t>
      </w:r>
      <w:r w:rsidRPr="0064667D">
        <w:rPr>
          <w:rFonts w:ascii="Arial Narrow" w:hAnsi="Arial Narrow" w:cs="Calibri"/>
          <w:sz w:val="22"/>
          <w:szCs w:val="22"/>
        </w:rPr>
        <w:t xml:space="preserve">και </w:t>
      </w:r>
      <w:r w:rsidR="00592338">
        <w:rPr>
          <w:rFonts w:ascii="Arial Narrow" w:hAnsi="Arial Narrow" w:cs="Calibri"/>
          <w:b/>
          <w:sz w:val="22"/>
          <w:szCs w:val="22"/>
        </w:rPr>
        <w:t xml:space="preserve"> </w:t>
      </w:r>
      <w:r>
        <w:rPr>
          <w:rFonts w:ascii="Arial Narrow" w:hAnsi="Arial Narrow" w:cs="Calibri"/>
          <w:sz w:val="22"/>
          <w:szCs w:val="22"/>
        </w:rPr>
        <w:t>ο</w:t>
      </w:r>
      <w:r w:rsidR="00592338" w:rsidRPr="0064667D">
        <w:rPr>
          <w:rFonts w:ascii="Arial Narrow" w:hAnsi="Arial Narrow" w:cs="Calibri"/>
          <w:sz w:val="22"/>
          <w:szCs w:val="22"/>
        </w:rPr>
        <w:t xml:space="preserve">ι εκπαιδευτικοί </w:t>
      </w:r>
      <w:r w:rsidR="00592338" w:rsidRPr="0064667D">
        <w:rPr>
          <w:rFonts w:ascii="Arial Narrow" w:hAnsi="Arial Narrow" w:cs="Calibri"/>
          <w:b/>
          <w:sz w:val="22"/>
          <w:szCs w:val="22"/>
        </w:rPr>
        <w:t>που είχαν υποβάλει</w:t>
      </w:r>
      <w:r>
        <w:rPr>
          <w:rFonts w:ascii="Arial Narrow" w:hAnsi="Arial Narrow" w:cs="Calibri"/>
          <w:b/>
          <w:sz w:val="22"/>
          <w:szCs w:val="22"/>
        </w:rPr>
        <w:t xml:space="preserve"> </w:t>
      </w:r>
      <w:r>
        <w:rPr>
          <w:rFonts w:ascii="Arial Narrow" w:hAnsi="Arial Narrow" w:cs="Calibri"/>
          <w:sz w:val="22"/>
          <w:szCs w:val="22"/>
        </w:rPr>
        <w:t>για τα δια ζώσης προγράμματα που ακυρώθηκαν λόγω συνθηκών.</w:t>
      </w:r>
    </w:p>
    <w:p w:rsidR="00CC28E7" w:rsidRDefault="001F2696" w:rsidP="00E63E77">
      <w:pPr>
        <w:ind w:firstLine="284"/>
        <w:jc w:val="both"/>
        <w:rPr>
          <w:rFonts w:ascii="Arial Narrow" w:hAnsi="Arial Narrow" w:cs="Calibri"/>
          <w:sz w:val="22"/>
          <w:szCs w:val="22"/>
        </w:rPr>
      </w:pPr>
      <w:r w:rsidRPr="001F2696">
        <w:rPr>
          <w:rFonts w:ascii="Arial Narrow" w:hAnsi="Arial Narrow" w:cs="Calibri"/>
          <w:sz w:val="22"/>
          <w:szCs w:val="22"/>
        </w:rPr>
        <w:t>Ο</w:t>
      </w:r>
      <w:r w:rsidR="00AB3DFD">
        <w:rPr>
          <w:rFonts w:ascii="Arial Narrow" w:hAnsi="Arial Narrow" w:cs="Calibri"/>
          <w:sz w:val="22"/>
          <w:szCs w:val="22"/>
        </w:rPr>
        <w:t>ι</w:t>
      </w:r>
      <w:r w:rsidR="00BF3510" w:rsidRPr="001F2696">
        <w:rPr>
          <w:rFonts w:ascii="Arial Narrow" w:hAnsi="Arial Narrow" w:cs="Calibri"/>
          <w:sz w:val="22"/>
          <w:szCs w:val="22"/>
        </w:rPr>
        <w:t xml:space="preserve"> Υπεύθυν</w:t>
      </w:r>
      <w:r w:rsidR="00AB3DFD">
        <w:rPr>
          <w:rFonts w:ascii="Arial Narrow" w:hAnsi="Arial Narrow" w:cs="Calibri"/>
          <w:sz w:val="22"/>
          <w:szCs w:val="22"/>
        </w:rPr>
        <w:t>ες</w:t>
      </w:r>
      <w:r w:rsidRPr="001F2696">
        <w:rPr>
          <w:rFonts w:ascii="Arial Narrow" w:hAnsi="Arial Narrow" w:cs="Calibri"/>
          <w:sz w:val="22"/>
          <w:szCs w:val="22"/>
        </w:rPr>
        <w:t>/ο</w:t>
      </w:r>
      <w:r w:rsidR="00AB3DFD">
        <w:rPr>
          <w:rFonts w:ascii="Arial Narrow" w:hAnsi="Arial Narrow" w:cs="Calibri"/>
          <w:sz w:val="22"/>
          <w:szCs w:val="22"/>
        </w:rPr>
        <w:t>ι</w:t>
      </w:r>
      <w:r w:rsidR="00BF3510" w:rsidRPr="001F2696">
        <w:rPr>
          <w:rFonts w:ascii="Arial Narrow" w:hAnsi="Arial Narrow" w:cs="Calibri"/>
          <w:sz w:val="22"/>
          <w:szCs w:val="22"/>
        </w:rPr>
        <w:t xml:space="preserve"> Σχολικών Δραστηριοτήτων</w:t>
      </w:r>
      <w:r w:rsidR="00BF18F4" w:rsidRPr="001F2696">
        <w:rPr>
          <w:rFonts w:ascii="Arial Narrow" w:hAnsi="Arial Narrow" w:cs="Calibri"/>
          <w:sz w:val="22"/>
          <w:szCs w:val="22"/>
        </w:rPr>
        <w:t xml:space="preserve"> </w:t>
      </w:r>
      <w:r w:rsidR="00BF3510" w:rsidRPr="001F2696">
        <w:rPr>
          <w:rFonts w:ascii="Arial Narrow" w:hAnsi="Arial Narrow" w:cs="Calibri"/>
          <w:sz w:val="22"/>
          <w:szCs w:val="22"/>
        </w:rPr>
        <w:t>καλ</w:t>
      </w:r>
      <w:r w:rsidR="00AB3DFD">
        <w:rPr>
          <w:rFonts w:ascii="Arial Narrow" w:hAnsi="Arial Narrow" w:cs="Calibri"/>
          <w:sz w:val="22"/>
          <w:szCs w:val="22"/>
        </w:rPr>
        <w:t>ούν</w:t>
      </w:r>
      <w:r w:rsidR="00BF18F4" w:rsidRPr="001F2696">
        <w:rPr>
          <w:rFonts w:ascii="Arial Narrow" w:hAnsi="Arial Narrow" w:cs="Calibri"/>
          <w:sz w:val="22"/>
          <w:szCs w:val="22"/>
        </w:rPr>
        <w:t xml:space="preserve">ται να </w:t>
      </w:r>
      <w:r w:rsidR="00FD12CD" w:rsidRPr="001F2696">
        <w:rPr>
          <w:rFonts w:ascii="Arial Narrow" w:hAnsi="Arial Narrow" w:cs="Calibri"/>
          <w:sz w:val="22"/>
          <w:szCs w:val="22"/>
        </w:rPr>
        <w:t>κατατάξ</w:t>
      </w:r>
      <w:r w:rsidR="00AB3DFD">
        <w:rPr>
          <w:rFonts w:ascii="Arial Narrow" w:hAnsi="Arial Narrow" w:cs="Calibri"/>
          <w:sz w:val="22"/>
          <w:szCs w:val="22"/>
        </w:rPr>
        <w:t>ουν</w:t>
      </w:r>
      <w:r w:rsidR="00FD12CD" w:rsidRPr="001F2696">
        <w:rPr>
          <w:rFonts w:ascii="Arial Narrow" w:hAnsi="Arial Narrow" w:cs="Calibri"/>
          <w:sz w:val="22"/>
          <w:szCs w:val="22"/>
        </w:rPr>
        <w:t xml:space="preserve"> κατά σειρά προτεραιότητας και να </w:t>
      </w:r>
      <w:r w:rsidR="00BF18F4" w:rsidRPr="001F2696">
        <w:rPr>
          <w:rFonts w:ascii="Arial Narrow" w:hAnsi="Arial Narrow" w:cs="Calibri"/>
          <w:sz w:val="22"/>
          <w:szCs w:val="22"/>
        </w:rPr>
        <w:t>στείλ</w:t>
      </w:r>
      <w:r w:rsidR="00AB3DFD">
        <w:rPr>
          <w:rFonts w:ascii="Arial Narrow" w:hAnsi="Arial Narrow" w:cs="Calibri"/>
          <w:sz w:val="22"/>
          <w:szCs w:val="22"/>
        </w:rPr>
        <w:t>ουν</w:t>
      </w:r>
      <w:r w:rsidR="00BF3510" w:rsidRPr="001F2696">
        <w:rPr>
          <w:rFonts w:ascii="Arial Narrow" w:hAnsi="Arial Narrow" w:cs="Calibri"/>
          <w:sz w:val="22"/>
          <w:szCs w:val="22"/>
        </w:rPr>
        <w:t xml:space="preserve"> τον κατάλογο</w:t>
      </w:r>
      <w:r w:rsidR="00DC20FC" w:rsidRPr="001F2696">
        <w:rPr>
          <w:rFonts w:ascii="Arial Narrow" w:hAnsi="Arial Narrow" w:cs="Calibri"/>
          <w:sz w:val="22"/>
          <w:szCs w:val="22"/>
        </w:rPr>
        <w:t xml:space="preserve"> </w:t>
      </w:r>
      <w:r w:rsidR="00BF3510" w:rsidRPr="001F2696">
        <w:rPr>
          <w:rFonts w:ascii="Arial Narrow" w:hAnsi="Arial Narrow" w:cs="Calibri"/>
          <w:sz w:val="22"/>
          <w:szCs w:val="22"/>
        </w:rPr>
        <w:t xml:space="preserve">των αιτήσεων </w:t>
      </w:r>
      <w:r w:rsidR="00495120" w:rsidRPr="001F2696">
        <w:rPr>
          <w:rFonts w:ascii="Arial Narrow" w:hAnsi="Arial Narrow" w:cs="Calibri"/>
          <w:sz w:val="22"/>
          <w:szCs w:val="22"/>
        </w:rPr>
        <w:t xml:space="preserve">της </w:t>
      </w:r>
      <w:r w:rsidRPr="001F2696">
        <w:rPr>
          <w:rFonts w:ascii="Arial Narrow" w:hAnsi="Arial Narrow" w:cs="Calibri"/>
          <w:sz w:val="22"/>
          <w:szCs w:val="22"/>
        </w:rPr>
        <w:t>Διεύθυνσής του</w:t>
      </w:r>
      <w:r w:rsidR="0054533C">
        <w:rPr>
          <w:rFonts w:ascii="Arial Narrow" w:hAnsi="Arial Narrow" w:cs="Calibri"/>
          <w:sz w:val="22"/>
          <w:szCs w:val="22"/>
        </w:rPr>
        <w:t>ς</w:t>
      </w:r>
      <w:r w:rsidR="00495120" w:rsidRPr="001F2696">
        <w:rPr>
          <w:rFonts w:ascii="Arial Narrow" w:hAnsi="Arial Narrow" w:cs="Calibri"/>
          <w:sz w:val="22"/>
          <w:szCs w:val="22"/>
        </w:rPr>
        <w:t xml:space="preserve"> </w:t>
      </w:r>
      <w:r w:rsidR="00BF3510" w:rsidRPr="001F2696">
        <w:rPr>
          <w:rFonts w:ascii="Arial Narrow" w:hAnsi="Arial Narrow" w:cs="Calibri"/>
          <w:sz w:val="22"/>
          <w:szCs w:val="22"/>
        </w:rPr>
        <w:t xml:space="preserve">στο ΚΠΕ </w:t>
      </w:r>
      <w:r w:rsidRPr="001F2696">
        <w:rPr>
          <w:rFonts w:ascii="Arial Narrow" w:hAnsi="Arial Narrow" w:cs="Calibri"/>
          <w:sz w:val="22"/>
          <w:szCs w:val="22"/>
        </w:rPr>
        <w:t xml:space="preserve">έως </w:t>
      </w:r>
      <w:r w:rsidR="00BF3510" w:rsidRPr="001F2696">
        <w:rPr>
          <w:rFonts w:ascii="Arial Narrow" w:hAnsi="Arial Narrow" w:cs="Calibri"/>
          <w:sz w:val="22"/>
          <w:szCs w:val="22"/>
        </w:rPr>
        <w:t xml:space="preserve">την </w:t>
      </w:r>
      <w:r w:rsidR="00371C80">
        <w:rPr>
          <w:rFonts w:ascii="Arial Narrow" w:hAnsi="Arial Narrow" w:cs="Calibri"/>
          <w:b/>
          <w:sz w:val="22"/>
          <w:szCs w:val="22"/>
        </w:rPr>
        <w:t>Πέμπτη</w:t>
      </w:r>
      <w:r w:rsidR="00BF3510" w:rsidRPr="008158AD">
        <w:rPr>
          <w:rFonts w:ascii="Arial Narrow" w:hAnsi="Arial Narrow" w:cs="Calibri"/>
          <w:b/>
          <w:sz w:val="22"/>
          <w:szCs w:val="22"/>
        </w:rPr>
        <w:t xml:space="preserve"> </w:t>
      </w:r>
      <w:r w:rsidR="00345531">
        <w:rPr>
          <w:rFonts w:ascii="Arial Narrow" w:hAnsi="Arial Narrow" w:cs="Calibri"/>
          <w:b/>
          <w:sz w:val="22"/>
          <w:szCs w:val="22"/>
        </w:rPr>
        <w:t>2</w:t>
      </w:r>
      <w:r w:rsidR="00371C80">
        <w:rPr>
          <w:rFonts w:ascii="Arial Narrow" w:hAnsi="Arial Narrow" w:cs="Calibri"/>
          <w:b/>
          <w:sz w:val="22"/>
          <w:szCs w:val="22"/>
        </w:rPr>
        <w:t>8</w:t>
      </w:r>
      <w:r w:rsidR="00A17822">
        <w:rPr>
          <w:rFonts w:ascii="Arial Narrow" w:hAnsi="Arial Narrow" w:cs="Calibri"/>
          <w:b/>
          <w:sz w:val="22"/>
          <w:szCs w:val="22"/>
        </w:rPr>
        <w:t xml:space="preserve"> </w:t>
      </w:r>
      <w:r w:rsidR="00371C80">
        <w:rPr>
          <w:rFonts w:ascii="Arial Narrow" w:hAnsi="Arial Narrow" w:cs="Calibri"/>
          <w:b/>
          <w:sz w:val="22"/>
          <w:szCs w:val="22"/>
        </w:rPr>
        <w:t>Ιανουα</w:t>
      </w:r>
      <w:r w:rsidR="00592338">
        <w:rPr>
          <w:rFonts w:ascii="Arial Narrow" w:hAnsi="Arial Narrow" w:cs="Calibri"/>
          <w:b/>
          <w:sz w:val="22"/>
          <w:szCs w:val="22"/>
        </w:rPr>
        <w:t>ρίου</w:t>
      </w:r>
      <w:r w:rsidR="00BF3510" w:rsidRPr="008158AD">
        <w:rPr>
          <w:rFonts w:ascii="Arial Narrow" w:hAnsi="Arial Narrow" w:cs="Calibri"/>
          <w:b/>
          <w:sz w:val="22"/>
          <w:szCs w:val="22"/>
        </w:rPr>
        <w:t xml:space="preserve"> 20</w:t>
      </w:r>
      <w:r w:rsidR="00345531">
        <w:rPr>
          <w:rFonts w:ascii="Arial Narrow" w:hAnsi="Arial Narrow" w:cs="Calibri"/>
          <w:b/>
          <w:sz w:val="22"/>
          <w:szCs w:val="22"/>
        </w:rPr>
        <w:t>2</w:t>
      </w:r>
      <w:r w:rsidR="00371C80">
        <w:rPr>
          <w:rFonts w:ascii="Arial Narrow" w:hAnsi="Arial Narrow" w:cs="Calibri"/>
          <w:b/>
          <w:sz w:val="22"/>
          <w:szCs w:val="22"/>
        </w:rPr>
        <w:t>1</w:t>
      </w:r>
      <w:r w:rsidR="00BF3510" w:rsidRPr="001F2696">
        <w:rPr>
          <w:rFonts w:ascii="Arial Narrow" w:hAnsi="Arial Narrow" w:cs="Calibri"/>
          <w:sz w:val="22"/>
          <w:szCs w:val="22"/>
        </w:rPr>
        <w:t>.</w:t>
      </w:r>
    </w:p>
    <w:p w:rsidR="00CC28E7" w:rsidRDefault="00D569B3" w:rsidP="00E63E77">
      <w:pPr>
        <w:ind w:firstLine="284"/>
        <w:jc w:val="both"/>
        <w:rPr>
          <w:rFonts w:ascii="Arial Narrow" w:hAnsi="Arial Narrow" w:cs="Calibri"/>
          <w:sz w:val="22"/>
          <w:szCs w:val="22"/>
        </w:rPr>
      </w:pPr>
      <w:r w:rsidRPr="001F2696">
        <w:rPr>
          <w:rFonts w:ascii="Arial Narrow" w:hAnsi="Arial Narrow" w:cs="Calibri"/>
          <w:sz w:val="22"/>
          <w:szCs w:val="22"/>
        </w:rPr>
        <w:t xml:space="preserve">Προτεραιότητα για συμμετοχή στα παραπάνω προγράμματα έχουν α) όσοι συμμετέχουν σε Δίκτυα Περιβαλλοντικής Εκπαίδευσης που συντονίζει το ΚΠΕ Βάμου και </w:t>
      </w:r>
      <w:r w:rsidR="00CC28E7">
        <w:rPr>
          <w:rFonts w:ascii="Arial Narrow" w:hAnsi="Arial Narrow" w:cs="Calibri"/>
          <w:sz w:val="22"/>
          <w:szCs w:val="22"/>
        </w:rPr>
        <w:t>β</w:t>
      </w:r>
      <w:r w:rsidRPr="001F2696">
        <w:rPr>
          <w:rFonts w:ascii="Arial Narrow" w:hAnsi="Arial Narrow" w:cs="Calibri"/>
          <w:sz w:val="22"/>
          <w:szCs w:val="22"/>
        </w:rPr>
        <w:t>) όσοι ενδιαφέρονται για να υλοποιήσουν Πρόγραμμα Περιβαλλοντικής Εκπαίδευσης την τρέχουσα σχολική χρονιά</w:t>
      </w:r>
      <w:r w:rsidR="009C53ED" w:rsidRPr="001F2696">
        <w:rPr>
          <w:rFonts w:ascii="Arial Narrow" w:hAnsi="Arial Narrow" w:cs="Calibri"/>
          <w:sz w:val="22"/>
          <w:szCs w:val="22"/>
        </w:rPr>
        <w:t>.</w:t>
      </w:r>
    </w:p>
    <w:p w:rsidR="001F2696" w:rsidRDefault="009C53ED" w:rsidP="00E63E77">
      <w:pPr>
        <w:ind w:firstLine="284"/>
        <w:jc w:val="both"/>
        <w:rPr>
          <w:rFonts w:ascii="Arial Narrow" w:hAnsi="Arial Narrow" w:cs="Calibri"/>
          <w:sz w:val="22"/>
          <w:szCs w:val="22"/>
        </w:rPr>
      </w:pPr>
      <w:r w:rsidRPr="001F2696">
        <w:rPr>
          <w:rFonts w:ascii="Arial Narrow" w:hAnsi="Arial Narrow" w:cs="Calibri"/>
          <w:sz w:val="22"/>
          <w:szCs w:val="22"/>
        </w:rPr>
        <w:t>Αίτηση μπορούν να υποβάλουν επίσης</w:t>
      </w:r>
      <w:r w:rsidR="00BC4E7F" w:rsidRPr="001F2696">
        <w:rPr>
          <w:rFonts w:ascii="Arial Narrow" w:hAnsi="Arial Narrow" w:cs="Calibri"/>
          <w:sz w:val="22"/>
          <w:szCs w:val="22"/>
        </w:rPr>
        <w:t xml:space="preserve"> και εκπαιδευτικοί που υλοποιούν ερευνητικές εργασίες στο Γενικό Λύκειο</w:t>
      </w:r>
      <w:r w:rsidR="00D569B3" w:rsidRPr="001F2696">
        <w:rPr>
          <w:rFonts w:ascii="Arial Narrow" w:hAnsi="Arial Narrow" w:cs="Calibri"/>
          <w:sz w:val="22"/>
          <w:szCs w:val="22"/>
        </w:rPr>
        <w:t>.</w:t>
      </w:r>
    </w:p>
    <w:p w:rsidR="0064667D" w:rsidRDefault="0064667D" w:rsidP="00CD14AB">
      <w:pPr>
        <w:jc w:val="both"/>
        <w:rPr>
          <w:rFonts w:ascii="Arial Narrow" w:hAnsi="Arial Narrow" w:cs="Calibri"/>
          <w:sz w:val="22"/>
          <w:szCs w:val="22"/>
        </w:rPr>
      </w:pPr>
    </w:p>
    <w:p w:rsidR="0064667D" w:rsidRPr="00345531" w:rsidRDefault="0064667D" w:rsidP="00CD14AB">
      <w:pPr>
        <w:jc w:val="both"/>
        <w:rPr>
          <w:rFonts w:ascii="Arial Narrow" w:hAnsi="Arial Narrow" w:cs="Calibri"/>
          <w:sz w:val="22"/>
          <w:szCs w:val="22"/>
        </w:rPr>
      </w:pPr>
    </w:p>
    <w:p w:rsidR="00BD0167" w:rsidRDefault="00BD0167" w:rsidP="00BD0167">
      <w:pPr>
        <w:jc w:val="center"/>
        <w:rPr>
          <w:rFonts w:ascii="Arial Narrow" w:hAnsi="Arial Narrow" w:cs="Calibri"/>
          <w:i/>
          <w:sz w:val="22"/>
          <w:szCs w:val="22"/>
        </w:rPr>
      </w:pPr>
      <w:r w:rsidRPr="001F2696">
        <w:rPr>
          <w:rFonts w:ascii="Arial Narrow" w:hAnsi="Arial Narrow" w:cs="Calibri"/>
          <w:i/>
          <w:sz w:val="22"/>
          <w:szCs w:val="22"/>
        </w:rPr>
        <w:t>Για το ΚΠΕ Βάμου</w:t>
      </w:r>
    </w:p>
    <w:p w:rsidR="00E63E77" w:rsidRDefault="00E63E77" w:rsidP="00BD0167">
      <w:pPr>
        <w:jc w:val="center"/>
        <w:rPr>
          <w:rFonts w:ascii="Arial Narrow" w:hAnsi="Arial Narrow" w:cs="Calibri"/>
          <w:i/>
          <w:sz w:val="22"/>
          <w:szCs w:val="22"/>
        </w:rPr>
      </w:pPr>
    </w:p>
    <w:p w:rsidR="00E63E77" w:rsidRPr="001F2696" w:rsidRDefault="00E63E77" w:rsidP="00BD0167">
      <w:pPr>
        <w:jc w:val="center"/>
        <w:rPr>
          <w:rFonts w:ascii="Arial Narrow" w:hAnsi="Arial Narrow" w:cs="Calibri"/>
          <w:i/>
          <w:sz w:val="22"/>
          <w:szCs w:val="22"/>
        </w:rPr>
      </w:pPr>
    </w:p>
    <w:p w:rsidR="008E72C9" w:rsidRPr="00F7657B" w:rsidRDefault="00BD0167" w:rsidP="00BD0167">
      <w:pPr>
        <w:jc w:val="center"/>
        <w:rPr>
          <w:rFonts w:ascii="Arial Narrow" w:hAnsi="Arial Narrow" w:cs="Calibri"/>
          <w:i/>
          <w:sz w:val="22"/>
          <w:szCs w:val="22"/>
        </w:rPr>
      </w:pPr>
      <w:r w:rsidRPr="001F2696">
        <w:rPr>
          <w:rFonts w:ascii="Arial Narrow" w:hAnsi="Arial Narrow" w:cs="Calibri"/>
          <w:i/>
          <w:sz w:val="22"/>
          <w:szCs w:val="22"/>
        </w:rPr>
        <w:t>Ο Υπεύθυνος</w:t>
      </w:r>
    </w:p>
    <w:p w:rsidR="00BD0167" w:rsidRPr="001F2696" w:rsidRDefault="00BD0167" w:rsidP="00BD0167">
      <w:pPr>
        <w:jc w:val="center"/>
        <w:rPr>
          <w:rFonts w:ascii="Arial Narrow" w:hAnsi="Arial Narrow" w:cs="Calibri"/>
          <w:i/>
          <w:sz w:val="22"/>
          <w:szCs w:val="22"/>
        </w:rPr>
      </w:pPr>
      <w:proofErr w:type="spellStart"/>
      <w:r w:rsidRPr="001F2696">
        <w:rPr>
          <w:rFonts w:ascii="Arial Narrow" w:hAnsi="Arial Narrow" w:cs="Calibri"/>
          <w:i/>
          <w:sz w:val="22"/>
          <w:szCs w:val="22"/>
        </w:rPr>
        <w:t>Ποντικάκης</w:t>
      </w:r>
      <w:proofErr w:type="spellEnd"/>
      <w:r w:rsidRPr="001F2696">
        <w:rPr>
          <w:rFonts w:ascii="Arial Narrow" w:hAnsi="Arial Narrow" w:cs="Calibri"/>
          <w:i/>
          <w:sz w:val="22"/>
          <w:szCs w:val="22"/>
        </w:rPr>
        <w:t xml:space="preserve"> Φώτιος</w:t>
      </w:r>
    </w:p>
    <w:sectPr w:rsidR="00BD0167" w:rsidRPr="001F2696" w:rsidSect="00FD0C9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58" w:rsidRDefault="00BC4158">
      <w:r>
        <w:separator/>
      </w:r>
    </w:p>
  </w:endnote>
  <w:endnote w:type="continuationSeparator" w:id="0">
    <w:p w:rsidR="00BC4158" w:rsidRDefault="00B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FD" w:rsidRDefault="00AB3D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FD" w:rsidRPr="00AE10AA" w:rsidRDefault="00AB3DFD" w:rsidP="00AE10AA">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FD" w:rsidRDefault="00AB3D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58" w:rsidRDefault="00BC4158">
      <w:r>
        <w:separator/>
      </w:r>
    </w:p>
  </w:footnote>
  <w:footnote w:type="continuationSeparator" w:id="0">
    <w:p w:rsidR="00BC4158" w:rsidRDefault="00BC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FD" w:rsidRDefault="00AB3D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FD" w:rsidRPr="005F7F7E" w:rsidRDefault="00AB3DFD">
    <w:pPr>
      <w:pStyle w:val="a5"/>
      <w:rPr>
        <w:lang w:val="en-US"/>
      </w:rPr>
    </w:pPr>
    <w:r w:rsidRPr="00C32A2A">
      <w:rPr>
        <w:noProof/>
      </w:rPr>
      <w:drawing>
        <wp:anchor distT="0" distB="0" distL="114300" distR="114300" simplePos="0" relativeHeight="251659264" behindDoc="0" locked="0" layoutInCell="1" allowOverlap="1">
          <wp:simplePos x="0" y="0"/>
          <wp:positionH relativeFrom="column">
            <wp:posOffset>1104900</wp:posOffset>
          </wp:positionH>
          <wp:positionV relativeFrom="paragraph">
            <wp:posOffset>-326390</wp:posOffset>
          </wp:positionV>
          <wp:extent cx="457200" cy="457200"/>
          <wp:effectExtent l="19050" t="0" r="0" b="0"/>
          <wp:wrapNone/>
          <wp:docPr id="1" name="Εικόνα 8"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1" cstate="print"/>
                  <a:srcRect/>
                  <a:stretch>
                    <a:fillRect/>
                  </a:stretch>
                </pic:blipFill>
                <pic:spPr bwMode="auto">
                  <a:xfrm>
                    <a:off x="0" y="0"/>
                    <a:ext cx="457200" cy="457200"/>
                  </a:xfrm>
                  <a:prstGeom prst="rect">
                    <a:avLst/>
                  </a:prstGeom>
                  <a:noFill/>
                </pic:spPr>
              </pic:pic>
            </a:graphicData>
          </a:graphic>
        </wp:anchor>
      </w:drawing>
    </w:r>
    <w:r>
      <w:rPr>
        <w:noProof/>
        <w:lang w:val="en-US"/>
      </w:rPr>
      <w:tab/>
    </w:r>
    <w:r>
      <w:rPr>
        <w:noProof/>
        <w:lang w:val="en-US"/>
      </w:rPr>
      <w:tab/>
    </w:r>
    <w:r>
      <w:rPr>
        <w:noProof/>
        <w:lang w:val="en-US"/>
      </w:rPr>
      <w:tab/>
    </w:r>
    <w:r>
      <w:rPr>
        <w:noProof/>
      </w:rPr>
      <w:drawing>
        <wp:inline distT="0" distB="0" distL="0" distR="0">
          <wp:extent cx="748341" cy="1181100"/>
          <wp:effectExtent l="19050" t="0" r="0" b="0"/>
          <wp:docPr id="4" name="3 - Εικόνα" descr="only logo ΚΠ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y logo ΚΠΕ.jpg"/>
                  <pic:cNvPicPr/>
                </pic:nvPicPr>
                <pic:blipFill>
                  <a:blip r:embed="rId2"/>
                  <a:stretch>
                    <a:fillRect/>
                  </a:stretch>
                </pic:blipFill>
                <pic:spPr>
                  <a:xfrm>
                    <a:off x="0" y="0"/>
                    <a:ext cx="748230" cy="11809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FD" w:rsidRDefault="00AB3D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E4729"/>
    <w:multiLevelType w:val="hybridMultilevel"/>
    <w:tmpl w:val="91F049E2"/>
    <w:lvl w:ilvl="0" w:tplc="26BA18C4">
      <w:start w:val="1"/>
      <w:numFmt w:val="decimal"/>
      <w:lvlText w:val="%1)"/>
      <w:lvlJc w:val="left"/>
      <w:pPr>
        <w:ind w:left="732" w:hanging="48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90B4731"/>
    <w:multiLevelType w:val="hybridMultilevel"/>
    <w:tmpl w:val="BFEAE9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5132D08"/>
    <w:multiLevelType w:val="hybridMultilevel"/>
    <w:tmpl w:val="7C4280B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D"/>
    <w:rsid w:val="0001025B"/>
    <w:rsid w:val="00010530"/>
    <w:rsid w:val="00022A32"/>
    <w:rsid w:val="0002393C"/>
    <w:rsid w:val="00027FE0"/>
    <w:rsid w:val="00056205"/>
    <w:rsid w:val="000672B0"/>
    <w:rsid w:val="0007574A"/>
    <w:rsid w:val="00082E3B"/>
    <w:rsid w:val="00090C01"/>
    <w:rsid w:val="0010173F"/>
    <w:rsid w:val="0011266A"/>
    <w:rsid w:val="00127D0F"/>
    <w:rsid w:val="00136E06"/>
    <w:rsid w:val="001427AB"/>
    <w:rsid w:val="001466D8"/>
    <w:rsid w:val="001659EB"/>
    <w:rsid w:val="001725A5"/>
    <w:rsid w:val="00172FFD"/>
    <w:rsid w:val="001A108A"/>
    <w:rsid w:val="001C2A43"/>
    <w:rsid w:val="001F2696"/>
    <w:rsid w:val="00211790"/>
    <w:rsid w:val="00213631"/>
    <w:rsid w:val="00213651"/>
    <w:rsid w:val="002262C1"/>
    <w:rsid w:val="00232547"/>
    <w:rsid w:val="00236FC0"/>
    <w:rsid w:val="0023779A"/>
    <w:rsid w:val="00275A98"/>
    <w:rsid w:val="002763D3"/>
    <w:rsid w:val="002C684A"/>
    <w:rsid w:val="00305B55"/>
    <w:rsid w:val="0032116E"/>
    <w:rsid w:val="003309C5"/>
    <w:rsid w:val="00345531"/>
    <w:rsid w:val="00351003"/>
    <w:rsid w:val="00352357"/>
    <w:rsid w:val="003674B9"/>
    <w:rsid w:val="00371C80"/>
    <w:rsid w:val="0039668D"/>
    <w:rsid w:val="003A0F2F"/>
    <w:rsid w:val="003A15BC"/>
    <w:rsid w:val="003A2D40"/>
    <w:rsid w:val="003B4C5A"/>
    <w:rsid w:val="003B7127"/>
    <w:rsid w:val="003C17A9"/>
    <w:rsid w:val="003D4F30"/>
    <w:rsid w:val="0040100F"/>
    <w:rsid w:val="00412A92"/>
    <w:rsid w:val="00425573"/>
    <w:rsid w:val="00465C8B"/>
    <w:rsid w:val="00483EBB"/>
    <w:rsid w:val="00492A12"/>
    <w:rsid w:val="00495120"/>
    <w:rsid w:val="004A03AD"/>
    <w:rsid w:val="004B0B6C"/>
    <w:rsid w:val="004C18D0"/>
    <w:rsid w:val="004C376F"/>
    <w:rsid w:val="004C3AC0"/>
    <w:rsid w:val="004C508B"/>
    <w:rsid w:val="004D1107"/>
    <w:rsid w:val="005053CA"/>
    <w:rsid w:val="005205F0"/>
    <w:rsid w:val="00531FF5"/>
    <w:rsid w:val="0053545B"/>
    <w:rsid w:val="0054533C"/>
    <w:rsid w:val="00551405"/>
    <w:rsid w:val="00567600"/>
    <w:rsid w:val="005802E2"/>
    <w:rsid w:val="00592338"/>
    <w:rsid w:val="005D4342"/>
    <w:rsid w:val="005E755B"/>
    <w:rsid w:val="005F0D4C"/>
    <w:rsid w:val="005F4EF2"/>
    <w:rsid w:val="005F7F7E"/>
    <w:rsid w:val="00600313"/>
    <w:rsid w:val="00607C4F"/>
    <w:rsid w:val="00630721"/>
    <w:rsid w:val="00631DE2"/>
    <w:rsid w:val="0064401F"/>
    <w:rsid w:val="0064667D"/>
    <w:rsid w:val="006631A8"/>
    <w:rsid w:val="00673724"/>
    <w:rsid w:val="006744F8"/>
    <w:rsid w:val="00681BD1"/>
    <w:rsid w:val="006929E9"/>
    <w:rsid w:val="006A3E6D"/>
    <w:rsid w:val="006B0E6C"/>
    <w:rsid w:val="006B4E2C"/>
    <w:rsid w:val="006C778D"/>
    <w:rsid w:val="006F6AF0"/>
    <w:rsid w:val="0070063C"/>
    <w:rsid w:val="00705C2A"/>
    <w:rsid w:val="007068A6"/>
    <w:rsid w:val="00734939"/>
    <w:rsid w:val="0073775E"/>
    <w:rsid w:val="00752139"/>
    <w:rsid w:val="0078163F"/>
    <w:rsid w:val="00781883"/>
    <w:rsid w:val="007852A0"/>
    <w:rsid w:val="00796C11"/>
    <w:rsid w:val="007A4958"/>
    <w:rsid w:val="007C42AB"/>
    <w:rsid w:val="007D6EB1"/>
    <w:rsid w:val="007E10D7"/>
    <w:rsid w:val="007F19FD"/>
    <w:rsid w:val="007F748B"/>
    <w:rsid w:val="008158AD"/>
    <w:rsid w:val="00830F0B"/>
    <w:rsid w:val="00842829"/>
    <w:rsid w:val="008602E4"/>
    <w:rsid w:val="00875D41"/>
    <w:rsid w:val="008C09FC"/>
    <w:rsid w:val="008C4002"/>
    <w:rsid w:val="008E6481"/>
    <w:rsid w:val="008E72C9"/>
    <w:rsid w:val="00907E2B"/>
    <w:rsid w:val="00926805"/>
    <w:rsid w:val="00927F63"/>
    <w:rsid w:val="00943C94"/>
    <w:rsid w:val="00945355"/>
    <w:rsid w:val="009545C9"/>
    <w:rsid w:val="0097119E"/>
    <w:rsid w:val="00983F6B"/>
    <w:rsid w:val="00985874"/>
    <w:rsid w:val="00994CFE"/>
    <w:rsid w:val="009A6B23"/>
    <w:rsid w:val="009C53ED"/>
    <w:rsid w:val="009D2667"/>
    <w:rsid w:val="00A17822"/>
    <w:rsid w:val="00A349C0"/>
    <w:rsid w:val="00A37640"/>
    <w:rsid w:val="00A52BF9"/>
    <w:rsid w:val="00AB3DFD"/>
    <w:rsid w:val="00AE10AA"/>
    <w:rsid w:val="00B33144"/>
    <w:rsid w:val="00BB024F"/>
    <w:rsid w:val="00BC4158"/>
    <w:rsid w:val="00BC4E7F"/>
    <w:rsid w:val="00BC7A61"/>
    <w:rsid w:val="00BD0167"/>
    <w:rsid w:val="00BD23FE"/>
    <w:rsid w:val="00BF18F4"/>
    <w:rsid w:val="00BF3510"/>
    <w:rsid w:val="00BF5947"/>
    <w:rsid w:val="00BF6758"/>
    <w:rsid w:val="00C25675"/>
    <w:rsid w:val="00C32A2A"/>
    <w:rsid w:val="00C428EA"/>
    <w:rsid w:val="00C5069A"/>
    <w:rsid w:val="00C50F50"/>
    <w:rsid w:val="00C52ADF"/>
    <w:rsid w:val="00C77354"/>
    <w:rsid w:val="00CA6D54"/>
    <w:rsid w:val="00CC28E7"/>
    <w:rsid w:val="00CD14AB"/>
    <w:rsid w:val="00CD42CA"/>
    <w:rsid w:val="00D00797"/>
    <w:rsid w:val="00D166C6"/>
    <w:rsid w:val="00D25CA8"/>
    <w:rsid w:val="00D27B52"/>
    <w:rsid w:val="00D516C0"/>
    <w:rsid w:val="00D569B3"/>
    <w:rsid w:val="00D9604D"/>
    <w:rsid w:val="00DA1D8C"/>
    <w:rsid w:val="00DB029E"/>
    <w:rsid w:val="00DC0BCE"/>
    <w:rsid w:val="00DC1F5C"/>
    <w:rsid w:val="00DC20FC"/>
    <w:rsid w:val="00DD3FBB"/>
    <w:rsid w:val="00DE1AF8"/>
    <w:rsid w:val="00E31D3B"/>
    <w:rsid w:val="00E63E77"/>
    <w:rsid w:val="00E910C5"/>
    <w:rsid w:val="00E92BC0"/>
    <w:rsid w:val="00EA03C4"/>
    <w:rsid w:val="00ED4F83"/>
    <w:rsid w:val="00EE18C0"/>
    <w:rsid w:val="00F35894"/>
    <w:rsid w:val="00F56181"/>
    <w:rsid w:val="00F74A26"/>
    <w:rsid w:val="00F7657B"/>
    <w:rsid w:val="00F95221"/>
    <w:rsid w:val="00F961A0"/>
    <w:rsid w:val="00FA07B9"/>
    <w:rsid w:val="00FB477F"/>
    <w:rsid w:val="00FD0C9E"/>
    <w:rsid w:val="00FD1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paragraph" w:styleId="a8">
    <w:name w:val="Balloon Text"/>
    <w:basedOn w:val="a"/>
    <w:link w:val="Char0"/>
    <w:rsid w:val="00A37640"/>
    <w:rPr>
      <w:rFonts w:ascii="Tahoma" w:hAnsi="Tahoma" w:cs="Tahoma"/>
      <w:sz w:val="16"/>
      <w:szCs w:val="16"/>
    </w:rPr>
  </w:style>
  <w:style w:type="character" w:customStyle="1" w:styleId="Char0">
    <w:name w:val="Κείμενο πλαισίου Char"/>
    <w:basedOn w:val="a0"/>
    <w:link w:val="a8"/>
    <w:rsid w:val="00A37640"/>
    <w:rPr>
      <w:rFonts w:ascii="Tahoma" w:hAnsi="Tahoma" w:cs="Tahoma"/>
      <w:sz w:val="16"/>
      <w:szCs w:val="16"/>
    </w:rPr>
  </w:style>
  <w:style w:type="character" w:styleId="-0">
    <w:name w:val="FollowedHyperlink"/>
    <w:basedOn w:val="a0"/>
    <w:rsid w:val="00983F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paragraph" w:styleId="a8">
    <w:name w:val="Balloon Text"/>
    <w:basedOn w:val="a"/>
    <w:link w:val="Char0"/>
    <w:rsid w:val="00A37640"/>
    <w:rPr>
      <w:rFonts w:ascii="Tahoma" w:hAnsi="Tahoma" w:cs="Tahoma"/>
      <w:sz w:val="16"/>
      <w:szCs w:val="16"/>
    </w:rPr>
  </w:style>
  <w:style w:type="character" w:customStyle="1" w:styleId="Char0">
    <w:name w:val="Κείμενο πλαισίου Char"/>
    <w:basedOn w:val="a0"/>
    <w:link w:val="a8"/>
    <w:rsid w:val="00A37640"/>
    <w:rPr>
      <w:rFonts w:ascii="Tahoma" w:hAnsi="Tahoma" w:cs="Tahoma"/>
      <w:sz w:val="16"/>
      <w:szCs w:val="16"/>
    </w:rPr>
  </w:style>
  <w:style w:type="character" w:styleId="-0">
    <w:name w:val="FollowedHyperlink"/>
    <w:basedOn w:val="a0"/>
    <w:rsid w:val="00983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3594">
      <w:bodyDiv w:val="1"/>
      <w:marLeft w:val="0"/>
      <w:marRight w:val="0"/>
      <w:marTop w:val="0"/>
      <w:marBottom w:val="0"/>
      <w:divBdr>
        <w:top w:val="none" w:sz="0" w:space="0" w:color="auto"/>
        <w:left w:val="none" w:sz="0" w:space="0" w:color="auto"/>
        <w:bottom w:val="none" w:sz="0" w:space="0" w:color="auto"/>
        <w:right w:val="none" w:sz="0" w:space="0" w:color="auto"/>
      </w:divBdr>
      <w:divsChild>
        <w:div w:id="180706065">
          <w:marLeft w:val="0"/>
          <w:marRight w:val="0"/>
          <w:marTop w:val="0"/>
          <w:marBottom w:val="0"/>
          <w:divBdr>
            <w:top w:val="none" w:sz="0" w:space="0" w:color="auto"/>
            <w:left w:val="none" w:sz="0" w:space="0" w:color="auto"/>
            <w:bottom w:val="none" w:sz="0" w:space="0" w:color="auto"/>
            <w:right w:val="none" w:sz="0" w:space="0" w:color="auto"/>
          </w:divBdr>
          <w:divsChild>
            <w:div w:id="1977369952">
              <w:marLeft w:val="0"/>
              <w:marRight w:val="0"/>
              <w:marTop w:val="0"/>
              <w:marBottom w:val="0"/>
              <w:divBdr>
                <w:top w:val="none" w:sz="0" w:space="0" w:color="auto"/>
                <w:left w:val="none" w:sz="0" w:space="0" w:color="auto"/>
                <w:bottom w:val="none" w:sz="0" w:space="0" w:color="auto"/>
                <w:right w:val="none" w:sz="0" w:space="0" w:color="auto"/>
              </w:divBdr>
              <w:divsChild>
                <w:div w:id="944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vamou@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1rt16Rd7xgXRWY2L78bO7HaKfIr2DfeRucfukDdWYCVM/edit?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eandecad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pevamou.blogspot.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4118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4871</CharactersWithSpaces>
  <SharedDoc>false</SharedDoc>
  <HLinks>
    <vt:vector size="36" baseType="variant">
      <vt:variant>
        <vt:i4>6750301</vt:i4>
      </vt:variant>
      <vt:variant>
        <vt:i4>15</vt:i4>
      </vt:variant>
      <vt:variant>
        <vt:i4>0</vt:i4>
      </vt:variant>
      <vt:variant>
        <vt:i4>5</vt:i4>
      </vt:variant>
      <vt:variant>
        <vt:lpwstr>mailto:kpevamou@gmail.com</vt:lpwstr>
      </vt:variant>
      <vt:variant>
        <vt:lpwstr/>
      </vt:variant>
      <vt:variant>
        <vt:i4>1376289</vt:i4>
      </vt:variant>
      <vt:variant>
        <vt:i4>12</vt:i4>
      </vt:variant>
      <vt:variant>
        <vt:i4>0</vt:i4>
      </vt:variant>
      <vt:variant>
        <vt:i4>5</vt:i4>
      </vt:variant>
      <vt:variant>
        <vt:lpwstr>mailto:sdrdidechan@sch.gr</vt:lpwstr>
      </vt:variant>
      <vt:variant>
        <vt:lpwstr/>
      </vt:variant>
      <vt:variant>
        <vt:i4>8257600</vt:i4>
      </vt:variant>
      <vt:variant>
        <vt:i4>9</vt:i4>
      </vt:variant>
      <vt:variant>
        <vt:i4>0</vt:i4>
      </vt:variant>
      <vt:variant>
        <vt:i4>5</vt:i4>
      </vt:variant>
      <vt:variant>
        <vt:lpwstr>mailto:ekavazidou@sch.gr</vt:lpwstr>
      </vt:variant>
      <vt:variant>
        <vt:lpwstr/>
      </vt: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3</cp:revision>
  <cp:lastPrinted>2021-01-22T13:09:00Z</cp:lastPrinted>
  <dcterms:created xsi:type="dcterms:W3CDTF">2021-01-22T13:09:00Z</dcterms:created>
  <dcterms:modified xsi:type="dcterms:W3CDTF">2021-01-22T13:09:00Z</dcterms:modified>
</cp:coreProperties>
</file>