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252" w:type="dxa"/>
        <w:tblLook w:val="0000"/>
      </w:tblPr>
      <w:tblGrid>
        <w:gridCol w:w="4650"/>
        <w:gridCol w:w="5045"/>
      </w:tblGrid>
      <w:tr w:rsidR="0005003B" w:rsidRPr="000D352D" w:rsidTr="00462794">
        <w:trPr>
          <w:trHeight w:val="4810"/>
        </w:trPr>
        <w:tc>
          <w:tcPr>
            <w:tcW w:w="4650" w:type="dxa"/>
          </w:tcPr>
          <w:p w:rsidR="0005003B" w:rsidRPr="000D352D" w:rsidRDefault="0005003B"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05003B" w:rsidRPr="000D352D" w:rsidRDefault="0005003B"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05003B" w:rsidRPr="000D352D" w:rsidRDefault="0005003B" w:rsidP="0005003B">
            <w:pPr>
              <w:rPr>
                <w:rFonts w:ascii="Calibri" w:hAnsi="Calibri"/>
                <w:b/>
                <w:bCs/>
                <w:sz w:val="22"/>
                <w:szCs w:val="22"/>
              </w:rPr>
            </w:pPr>
            <w:r w:rsidRPr="000D352D">
              <w:rPr>
                <w:rFonts w:ascii="Calibri" w:hAnsi="Calibri"/>
                <w:b/>
                <w:bCs/>
                <w:sz w:val="22"/>
                <w:szCs w:val="22"/>
              </w:rPr>
              <w:t>ΕΛΛΗΝΙΚ</w:t>
            </w:r>
            <w:r w:rsidR="00D0272B">
              <w:rPr>
                <w:rFonts w:ascii="Calibri" w:hAnsi="Calibri"/>
                <w:b/>
                <w:bCs/>
                <w:noProof/>
              </w:rPr>
              <w:drawing>
                <wp:anchor distT="0" distB="0" distL="114300" distR="114300" simplePos="0" relativeHeight="251657728" behindDoc="1" locked="0" layoutInCell="1" allowOverlap="0">
                  <wp:simplePos x="0" y="0"/>
                  <wp:positionH relativeFrom="character">
                    <wp:posOffset>-24765</wp:posOffset>
                  </wp:positionH>
                  <wp:positionV relativeFrom="line">
                    <wp:posOffset>-431800</wp:posOffset>
                  </wp:positionV>
                  <wp:extent cx="419100" cy="400050"/>
                  <wp:effectExtent l="19050" t="0" r="0" b="0"/>
                  <wp:wrapTight wrapText="bothSides">
                    <wp:wrapPolygon edited="0">
                      <wp:start x="4909" y="0"/>
                      <wp:lineTo x="-982" y="3086"/>
                      <wp:lineTo x="0" y="16457"/>
                      <wp:lineTo x="3927" y="20571"/>
                      <wp:lineTo x="4909" y="20571"/>
                      <wp:lineTo x="15709" y="20571"/>
                      <wp:lineTo x="16691" y="20571"/>
                      <wp:lineTo x="20618" y="17486"/>
                      <wp:lineTo x="20618" y="16457"/>
                      <wp:lineTo x="21600" y="10286"/>
                      <wp:lineTo x="21600" y="1029"/>
                      <wp:lineTo x="15709" y="0"/>
                      <wp:lineTo x="4909"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19100" cy="400050"/>
                          </a:xfrm>
                          <a:prstGeom prst="rect">
                            <a:avLst/>
                          </a:prstGeom>
                          <a:noFill/>
                        </pic:spPr>
                      </pic:pic>
                    </a:graphicData>
                  </a:graphic>
                </wp:anchor>
              </w:drawing>
            </w:r>
            <w:r w:rsidRPr="000D352D">
              <w:rPr>
                <w:rFonts w:ascii="Calibri" w:hAnsi="Calibri"/>
                <w:b/>
                <w:bCs/>
                <w:sz w:val="22"/>
                <w:szCs w:val="22"/>
              </w:rPr>
              <w:t>Η ΔΗΜΟΚΡΑΤΙΑ</w:t>
            </w:r>
          </w:p>
          <w:p w:rsidR="0005003B" w:rsidRPr="000D352D" w:rsidRDefault="0005003B" w:rsidP="0005003B">
            <w:pPr>
              <w:rPr>
                <w:rFonts w:ascii="Calibri" w:hAnsi="Calibri"/>
                <w:b/>
                <w:bCs/>
                <w:sz w:val="22"/>
                <w:szCs w:val="22"/>
              </w:rPr>
            </w:pPr>
            <w:r w:rsidRPr="000D352D">
              <w:rPr>
                <w:rFonts w:ascii="Calibri" w:hAnsi="Calibri"/>
                <w:b/>
                <w:bCs/>
                <w:sz w:val="22"/>
                <w:szCs w:val="22"/>
              </w:rPr>
              <w:t>ΥΠΟΥΡΓΕΙΟ</w:t>
            </w:r>
            <w:r w:rsidR="004A710E">
              <w:rPr>
                <w:rFonts w:ascii="Calibri" w:hAnsi="Calibri"/>
                <w:b/>
                <w:bCs/>
                <w:sz w:val="22"/>
                <w:szCs w:val="22"/>
              </w:rPr>
              <w:t xml:space="preserve"> </w:t>
            </w:r>
            <w:r w:rsidRPr="000D352D">
              <w:rPr>
                <w:rFonts w:ascii="Calibri" w:hAnsi="Calibri"/>
                <w:b/>
                <w:bCs/>
                <w:sz w:val="22"/>
                <w:szCs w:val="22"/>
              </w:rPr>
              <w:t>ΠΑΙΔΕΙΑΣ</w:t>
            </w:r>
            <w:r w:rsidR="004A710E">
              <w:rPr>
                <w:rFonts w:ascii="Calibri" w:hAnsi="Calibri"/>
                <w:b/>
                <w:bCs/>
                <w:sz w:val="22"/>
                <w:szCs w:val="22"/>
              </w:rPr>
              <w:t>, ΕΡΕΥΝΑΣ</w:t>
            </w:r>
            <w:r w:rsidRPr="000D352D">
              <w:rPr>
                <w:rFonts w:ascii="Calibri" w:hAnsi="Calibri"/>
                <w:b/>
                <w:bCs/>
                <w:sz w:val="22"/>
                <w:szCs w:val="22"/>
              </w:rPr>
              <w:t xml:space="preserve"> ΚΑΙ</w:t>
            </w:r>
            <w:r w:rsidR="00384E56" w:rsidRPr="000D352D">
              <w:rPr>
                <w:rFonts w:ascii="Calibri" w:hAnsi="Calibri"/>
                <w:b/>
                <w:bCs/>
                <w:sz w:val="22"/>
                <w:szCs w:val="22"/>
              </w:rPr>
              <w:t xml:space="preserve"> ΘΡΗΣΚΕΥΜΑΤΩΝ,</w:t>
            </w:r>
          </w:p>
          <w:p w:rsidR="0005003B" w:rsidRPr="000D352D" w:rsidRDefault="0005003B" w:rsidP="0005003B">
            <w:pPr>
              <w:rPr>
                <w:rFonts w:ascii="Calibri" w:hAnsi="Calibri"/>
                <w:b/>
                <w:bCs/>
                <w:sz w:val="22"/>
                <w:szCs w:val="22"/>
              </w:rPr>
            </w:pPr>
            <w:r w:rsidRPr="000D352D">
              <w:rPr>
                <w:rFonts w:ascii="Calibri" w:hAnsi="Calibri"/>
                <w:b/>
                <w:bCs/>
                <w:sz w:val="22"/>
                <w:szCs w:val="22"/>
              </w:rPr>
              <w:t>ΠΕΡΙΦΕΡΕΙΑΚΗ Δ/ΝΣΗ Π/ΘΜΙΑΣ &amp;</w:t>
            </w:r>
          </w:p>
          <w:p w:rsidR="0005003B" w:rsidRPr="000D352D" w:rsidRDefault="0005003B" w:rsidP="0005003B">
            <w:pPr>
              <w:pStyle w:val="1"/>
              <w:rPr>
                <w:rFonts w:ascii="Calibri" w:hAnsi="Calibri" w:cs="Times New Roman"/>
                <w:sz w:val="22"/>
                <w:szCs w:val="22"/>
              </w:rPr>
            </w:pPr>
            <w:r w:rsidRPr="000D352D">
              <w:rPr>
                <w:rFonts w:ascii="Calibri" w:hAnsi="Calibri" w:cs="Times New Roman"/>
                <w:sz w:val="22"/>
                <w:szCs w:val="22"/>
              </w:rPr>
              <w:t>Δ/ΘΜ</w:t>
            </w:r>
            <w:r w:rsidR="00384E56" w:rsidRPr="000D352D">
              <w:rPr>
                <w:rFonts w:ascii="Calibri" w:hAnsi="Calibri" w:cs="Times New Roman"/>
                <w:sz w:val="22"/>
                <w:szCs w:val="22"/>
              </w:rPr>
              <w:t>ΙΑΣ ΕΚΠ/ΣΗΣ ΚΡΗΤΗΣ</w:t>
            </w:r>
          </w:p>
          <w:p w:rsidR="0005003B" w:rsidRPr="000D352D" w:rsidRDefault="0005003B" w:rsidP="0005003B">
            <w:pPr>
              <w:pStyle w:val="2"/>
              <w:rPr>
                <w:rFonts w:ascii="Calibri" w:hAnsi="Calibri" w:cs="Times New Roman"/>
                <w:sz w:val="22"/>
                <w:szCs w:val="22"/>
              </w:rPr>
            </w:pPr>
            <w:r w:rsidRPr="000D352D">
              <w:rPr>
                <w:rFonts w:ascii="Calibri" w:hAnsi="Calibri" w:cs="Times New Roman"/>
                <w:sz w:val="22"/>
                <w:szCs w:val="22"/>
              </w:rPr>
              <w:t>ΓΡΑΦΕΙΟ ΣΧΟΛ</w:t>
            </w:r>
            <w:r w:rsidR="00384E56" w:rsidRPr="000D352D">
              <w:rPr>
                <w:rFonts w:ascii="Calibri" w:hAnsi="Calibri" w:cs="Times New Roman"/>
                <w:sz w:val="22"/>
                <w:szCs w:val="22"/>
              </w:rPr>
              <w:t xml:space="preserve">. </w:t>
            </w:r>
            <w:r w:rsidRPr="000D352D">
              <w:rPr>
                <w:rFonts w:ascii="Calibri" w:hAnsi="Calibri" w:cs="Times New Roman"/>
                <w:sz w:val="22"/>
                <w:szCs w:val="22"/>
              </w:rPr>
              <w:t>ΣΥΜΒΟΥΛΩΝ</w:t>
            </w:r>
          </w:p>
          <w:p w:rsidR="0005003B" w:rsidRPr="000D352D" w:rsidRDefault="0005003B" w:rsidP="0005003B">
            <w:pPr>
              <w:pStyle w:val="3"/>
              <w:rPr>
                <w:rFonts w:ascii="Calibri" w:hAnsi="Calibri" w:cs="Times New Roman"/>
                <w:sz w:val="22"/>
                <w:szCs w:val="22"/>
              </w:rPr>
            </w:pPr>
            <w:r w:rsidRPr="000D352D">
              <w:rPr>
                <w:rFonts w:ascii="Calibri" w:hAnsi="Calibri" w:cs="Times New Roman"/>
                <w:sz w:val="22"/>
                <w:szCs w:val="22"/>
              </w:rPr>
              <w:t xml:space="preserve">Δ.Ε. </w:t>
            </w:r>
            <w:r w:rsidR="00B35EA5">
              <w:rPr>
                <w:rFonts w:ascii="Calibri" w:hAnsi="Calibri" w:cs="Times New Roman"/>
                <w:sz w:val="22"/>
                <w:szCs w:val="22"/>
              </w:rPr>
              <w:t xml:space="preserve"> </w:t>
            </w:r>
            <w:r w:rsidR="00384E56" w:rsidRPr="000D352D">
              <w:rPr>
                <w:rFonts w:ascii="Calibri" w:hAnsi="Calibri" w:cs="Times New Roman"/>
                <w:sz w:val="22"/>
                <w:szCs w:val="22"/>
              </w:rPr>
              <w:t>ΗΡΑΚΛΕΙΟΥ</w:t>
            </w:r>
          </w:p>
          <w:p w:rsidR="00690C12" w:rsidRPr="000D352D" w:rsidRDefault="00690C12" w:rsidP="00690C12">
            <w:pPr>
              <w:rPr>
                <w:rFonts w:ascii="Calibri" w:hAnsi="Calibri"/>
                <w:lang w:eastAsia="en-US"/>
              </w:rPr>
            </w:pPr>
          </w:p>
          <w:p w:rsidR="00690C12" w:rsidRPr="004A710E" w:rsidRDefault="006468EF" w:rsidP="00690C12">
            <w:pPr>
              <w:pStyle w:val="3"/>
              <w:rPr>
                <w:rFonts w:ascii="Calibri" w:hAnsi="Calibri" w:cs="Times New Roman"/>
                <w:noProof w:val="0"/>
                <w:sz w:val="22"/>
                <w:szCs w:val="22"/>
              </w:rPr>
            </w:pPr>
            <w:r w:rsidRPr="000D352D">
              <w:rPr>
                <w:rFonts w:ascii="Calibri" w:hAnsi="Calibri" w:cs="Times New Roman"/>
                <w:noProof w:val="0"/>
                <w:sz w:val="22"/>
                <w:szCs w:val="22"/>
              </w:rPr>
              <w:fldChar w:fldCharType="begin"/>
            </w:r>
            <w:r w:rsidR="00DF3A04" w:rsidRPr="000D352D">
              <w:rPr>
                <w:rFonts w:ascii="Calibri" w:hAnsi="Calibri" w:cs="Times New Roman"/>
                <w:noProof w:val="0"/>
                <w:sz w:val="22"/>
                <w:szCs w:val="22"/>
              </w:rPr>
              <w:instrText xml:space="preserve"> MERGEFIELD "ΕΠΩΝΥΜΟ_ΣΣ" </w:instrText>
            </w:r>
            <w:r w:rsidRPr="000D352D">
              <w:rPr>
                <w:rFonts w:ascii="Calibri" w:hAnsi="Calibri" w:cs="Times New Roman"/>
                <w:noProof w:val="0"/>
                <w:sz w:val="22"/>
                <w:szCs w:val="22"/>
              </w:rPr>
              <w:fldChar w:fldCharType="separate"/>
            </w:r>
            <w:r w:rsidR="00F30D4F" w:rsidRPr="000D352D">
              <w:rPr>
                <w:rFonts w:ascii="Calibri" w:hAnsi="Calibri"/>
                <w:sz w:val="22"/>
                <w:szCs w:val="22"/>
              </w:rPr>
              <w:t>Πανσεληνάς</w:t>
            </w:r>
            <w:r w:rsidRPr="000D352D">
              <w:rPr>
                <w:rFonts w:ascii="Calibri" w:hAnsi="Calibri" w:cs="Times New Roman"/>
                <w:noProof w:val="0"/>
                <w:sz w:val="22"/>
                <w:szCs w:val="22"/>
              </w:rPr>
              <w:fldChar w:fldCharType="end"/>
            </w:r>
            <w:r w:rsidR="00DF3A04" w:rsidRPr="000D352D">
              <w:rPr>
                <w:rFonts w:ascii="Calibri" w:hAnsi="Calibri" w:cs="Times New Roman"/>
                <w:noProof w:val="0"/>
                <w:sz w:val="22"/>
                <w:szCs w:val="22"/>
              </w:rPr>
              <w:t xml:space="preserve"> </w:t>
            </w:r>
            <w:r w:rsidRPr="000D352D">
              <w:rPr>
                <w:rFonts w:ascii="Calibri" w:hAnsi="Calibri" w:cs="Times New Roman"/>
                <w:noProof w:val="0"/>
                <w:sz w:val="22"/>
                <w:szCs w:val="22"/>
              </w:rPr>
              <w:fldChar w:fldCharType="begin"/>
            </w:r>
            <w:r w:rsidR="00DF3A04" w:rsidRPr="000D352D">
              <w:rPr>
                <w:rFonts w:ascii="Calibri" w:hAnsi="Calibri" w:cs="Times New Roman"/>
                <w:noProof w:val="0"/>
                <w:sz w:val="22"/>
                <w:szCs w:val="22"/>
              </w:rPr>
              <w:instrText xml:space="preserve"> MERGEFIELD "ΟΝΟΜΑ_ΣΣ" </w:instrText>
            </w:r>
            <w:r w:rsidRPr="000D352D">
              <w:rPr>
                <w:rFonts w:ascii="Calibri" w:hAnsi="Calibri" w:cs="Times New Roman"/>
                <w:noProof w:val="0"/>
                <w:sz w:val="22"/>
                <w:szCs w:val="22"/>
              </w:rPr>
              <w:fldChar w:fldCharType="separate"/>
            </w:r>
            <w:r w:rsidR="00F30D4F" w:rsidRPr="000D352D">
              <w:rPr>
                <w:rFonts w:ascii="Calibri" w:hAnsi="Calibri"/>
                <w:sz w:val="22"/>
                <w:szCs w:val="22"/>
              </w:rPr>
              <w:t>Γεώργιος</w:t>
            </w:r>
            <w:r w:rsidRPr="000D352D">
              <w:rPr>
                <w:rFonts w:ascii="Calibri" w:hAnsi="Calibri" w:cs="Times New Roman"/>
                <w:noProof w:val="0"/>
                <w:sz w:val="22"/>
                <w:szCs w:val="22"/>
              </w:rPr>
              <w:fldChar w:fldCharType="end"/>
            </w:r>
          </w:p>
          <w:p w:rsidR="00690C12" w:rsidRPr="000D352D" w:rsidRDefault="00690C12" w:rsidP="00690C12">
            <w:pPr>
              <w:rPr>
                <w:rFonts w:ascii="Calibri" w:hAnsi="Calibri"/>
                <w:b/>
                <w:bCs/>
                <w:sz w:val="22"/>
                <w:szCs w:val="22"/>
              </w:rPr>
            </w:pPr>
            <w:r w:rsidRPr="000D352D">
              <w:rPr>
                <w:rFonts w:ascii="Calibri" w:hAnsi="Calibri"/>
                <w:b/>
                <w:bCs/>
                <w:sz w:val="22"/>
                <w:szCs w:val="22"/>
              </w:rPr>
              <w:t>Σχολικ</w:t>
            </w:r>
            <w:r w:rsidR="006468EF" w:rsidRPr="000D352D">
              <w:rPr>
                <w:rFonts w:ascii="Calibri" w:hAnsi="Calibri"/>
                <w:b/>
                <w:bCs/>
                <w:sz w:val="22"/>
                <w:szCs w:val="22"/>
              </w:rPr>
              <w:fldChar w:fldCharType="begin"/>
            </w:r>
            <w:r w:rsidR="00DF3A04" w:rsidRPr="000D352D">
              <w:rPr>
                <w:rFonts w:ascii="Calibri" w:hAnsi="Calibri"/>
                <w:b/>
                <w:bCs/>
                <w:sz w:val="22"/>
                <w:szCs w:val="22"/>
              </w:rPr>
              <w:instrText xml:space="preserve"> MERGEFIELD "ός_ή" </w:instrText>
            </w:r>
            <w:r w:rsidR="006468EF" w:rsidRPr="000D352D">
              <w:rPr>
                <w:rFonts w:ascii="Calibri" w:hAnsi="Calibri"/>
                <w:b/>
                <w:bCs/>
                <w:sz w:val="22"/>
                <w:szCs w:val="22"/>
              </w:rPr>
              <w:fldChar w:fldCharType="separate"/>
            </w:r>
            <w:r w:rsidR="00F30D4F" w:rsidRPr="000D352D">
              <w:rPr>
                <w:rFonts w:ascii="Calibri" w:hAnsi="Calibri"/>
                <w:b/>
                <w:bCs/>
                <w:noProof/>
                <w:sz w:val="22"/>
                <w:szCs w:val="22"/>
              </w:rPr>
              <w:t>ός</w:t>
            </w:r>
            <w:r w:rsidR="006468EF" w:rsidRPr="000D352D">
              <w:rPr>
                <w:rFonts w:ascii="Calibri" w:hAnsi="Calibri"/>
                <w:b/>
                <w:bCs/>
                <w:sz w:val="22"/>
                <w:szCs w:val="22"/>
              </w:rPr>
              <w:fldChar w:fldCharType="end"/>
            </w:r>
            <w:r w:rsidR="00DF3A04" w:rsidRPr="000D352D">
              <w:rPr>
                <w:rFonts w:ascii="Calibri" w:hAnsi="Calibri"/>
                <w:b/>
                <w:bCs/>
                <w:sz w:val="22"/>
                <w:szCs w:val="22"/>
              </w:rPr>
              <w:t xml:space="preserve">  </w:t>
            </w:r>
            <w:r w:rsidRPr="000D352D">
              <w:rPr>
                <w:rFonts w:ascii="Calibri" w:hAnsi="Calibri"/>
                <w:b/>
                <w:bCs/>
                <w:sz w:val="22"/>
                <w:szCs w:val="22"/>
              </w:rPr>
              <w:t xml:space="preserve">Σύμβουλος </w:t>
            </w:r>
            <w:r w:rsidR="006468EF" w:rsidRPr="000D352D">
              <w:rPr>
                <w:rFonts w:ascii="Calibri" w:hAnsi="Calibri"/>
                <w:b/>
                <w:bCs/>
                <w:sz w:val="22"/>
                <w:szCs w:val="22"/>
              </w:rPr>
              <w:fldChar w:fldCharType="begin"/>
            </w:r>
            <w:r w:rsidR="00DF3A04" w:rsidRPr="000D352D">
              <w:rPr>
                <w:rFonts w:ascii="Calibri" w:hAnsi="Calibri"/>
                <w:b/>
                <w:bCs/>
                <w:sz w:val="22"/>
                <w:szCs w:val="22"/>
              </w:rPr>
              <w:instrText xml:space="preserve"> MERGEFIELD "ΕΙΔΙΚΟΤΗΤΑ" </w:instrText>
            </w:r>
            <w:r w:rsidR="006468EF" w:rsidRPr="000D352D">
              <w:rPr>
                <w:rFonts w:ascii="Calibri" w:hAnsi="Calibri"/>
                <w:b/>
                <w:bCs/>
                <w:sz w:val="22"/>
                <w:szCs w:val="22"/>
              </w:rPr>
              <w:fldChar w:fldCharType="separate"/>
            </w:r>
            <w:r w:rsidR="00F30D4F" w:rsidRPr="000D352D">
              <w:rPr>
                <w:rFonts w:ascii="Calibri" w:hAnsi="Calibri"/>
                <w:b/>
                <w:bCs/>
                <w:noProof/>
                <w:sz w:val="22"/>
                <w:szCs w:val="22"/>
              </w:rPr>
              <w:t>Πληροφορικής</w:t>
            </w:r>
            <w:r w:rsidR="006468EF" w:rsidRPr="000D352D">
              <w:rPr>
                <w:rFonts w:ascii="Calibri" w:hAnsi="Calibri"/>
                <w:b/>
                <w:bCs/>
                <w:sz w:val="22"/>
                <w:szCs w:val="22"/>
              </w:rPr>
              <w:fldChar w:fldCharType="end"/>
            </w:r>
          </w:p>
          <w:p w:rsidR="0005003B" w:rsidRPr="000D352D" w:rsidRDefault="0005003B" w:rsidP="0005003B">
            <w:pPr>
              <w:pStyle w:val="4"/>
              <w:tabs>
                <w:tab w:val="left" w:pos="1440"/>
              </w:tabs>
              <w:rPr>
                <w:rFonts w:ascii="Calibri" w:hAnsi="Calibri" w:cs="Times New Roman"/>
                <w:sz w:val="20"/>
              </w:rPr>
            </w:pPr>
            <w:r w:rsidRPr="000D352D">
              <w:rPr>
                <w:rFonts w:ascii="Calibri" w:hAnsi="Calibri" w:cs="Times New Roman"/>
                <w:sz w:val="20"/>
              </w:rPr>
              <w:t>Ταχ. Δ/νση: Ρολέν 4</w:t>
            </w:r>
          </w:p>
          <w:p w:rsidR="0005003B" w:rsidRPr="000D352D" w:rsidRDefault="0005003B" w:rsidP="0005003B">
            <w:pPr>
              <w:pStyle w:val="4"/>
              <w:tabs>
                <w:tab w:val="left" w:pos="1440"/>
              </w:tabs>
              <w:rPr>
                <w:rFonts w:ascii="Calibri" w:hAnsi="Calibri" w:cs="Times New Roman"/>
                <w:sz w:val="20"/>
              </w:rPr>
            </w:pPr>
            <w:r w:rsidRPr="000D352D">
              <w:rPr>
                <w:rFonts w:ascii="Calibri" w:hAnsi="Calibri" w:cs="Times New Roman"/>
                <w:sz w:val="20"/>
              </w:rPr>
              <w:t>Ταχ. Κώδικας: 713 05 ΗΡΑΚΛΕΙΟ</w:t>
            </w:r>
          </w:p>
          <w:p w:rsidR="0005003B" w:rsidRPr="000D352D" w:rsidRDefault="0005003B" w:rsidP="0005003B">
            <w:pPr>
              <w:tabs>
                <w:tab w:val="left" w:pos="1440"/>
              </w:tabs>
              <w:rPr>
                <w:rFonts w:ascii="Calibri" w:hAnsi="Calibri"/>
                <w:sz w:val="20"/>
                <w:szCs w:val="20"/>
              </w:rPr>
            </w:pPr>
            <w:r w:rsidRPr="000D352D">
              <w:rPr>
                <w:rFonts w:ascii="Calibri" w:hAnsi="Calibri"/>
                <w:sz w:val="20"/>
                <w:szCs w:val="20"/>
              </w:rPr>
              <w:t xml:space="preserve">Τηλ.: </w:t>
            </w:r>
            <w:r w:rsidR="00664212" w:rsidRPr="000D352D">
              <w:rPr>
                <w:rFonts w:ascii="Calibri" w:hAnsi="Calibri"/>
                <w:sz w:val="20"/>
                <w:szCs w:val="20"/>
              </w:rPr>
              <w:t>6945658953</w:t>
            </w:r>
            <w:r w:rsidRPr="000D352D">
              <w:rPr>
                <w:rFonts w:ascii="Calibri" w:hAnsi="Calibri"/>
                <w:sz w:val="20"/>
                <w:szCs w:val="20"/>
              </w:rPr>
              <w:t xml:space="preserve"> </w:t>
            </w:r>
          </w:p>
          <w:p w:rsidR="0005003B" w:rsidRPr="004A710E" w:rsidRDefault="0005003B" w:rsidP="0005003B">
            <w:pPr>
              <w:pStyle w:val="3"/>
              <w:spacing w:after="120"/>
              <w:rPr>
                <w:rFonts w:ascii="Calibri" w:hAnsi="Calibri" w:cs="Times New Roman"/>
                <w:b w:val="0"/>
                <w:sz w:val="20"/>
              </w:rPr>
            </w:pPr>
            <w:r w:rsidRPr="000D352D">
              <w:rPr>
                <w:rFonts w:ascii="Calibri" w:hAnsi="Calibri" w:cs="Times New Roman"/>
                <w:b w:val="0"/>
                <w:sz w:val="20"/>
                <w:lang w:val="it-IT"/>
              </w:rPr>
              <w:t>E</w:t>
            </w:r>
            <w:r w:rsidRPr="004A710E">
              <w:rPr>
                <w:rFonts w:ascii="Calibri" w:hAnsi="Calibri" w:cs="Times New Roman"/>
                <w:b w:val="0"/>
                <w:sz w:val="20"/>
              </w:rPr>
              <w:t>-</w:t>
            </w:r>
            <w:r w:rsidRPr="000D352D">
              <w:rPr>
                <w:rFonts w:ascii="Calibri" w:hAnsi="Calibri" w:cs="Times New Roman"/>
                <w:b w:val="0"/>
                <w:sz w:val="20"/>
                <w:lang w:val="de-DE"/>
              </w:rPr>
              <w:t>mail</w:t>
            </w:r>
            <w:r w:rsidRPr="004A710E">
              <w:rPr>
                <w:rFonts w:ascii="Calibri" w:hAnsi="Calibri" w:cs="Times New Roman"/>
                <w:b w:val="0"/>
                <w:sz w:val="20"/>
              </w:rPr>
              <w:t xml:space="preserve">: </w:t>
            </w:r>
            <w:r w:rsidR="00664212" w:rsidRPr="000D352D">
              <w:rPr>
                <w:rFonts w:ascii="Calibri" w:hAnsi="Calibri"/>
                <w:b w:val="0"/>
                <w:sz w:val="20"/>
              </w:rPr>
              <w:t>panselin@gmail.com</w:t>
            </w:r>
          </w:p>
          <w:p w:rsidR="0005003B" w:rsidRPr="000D352D" w:rsidRDefault="0005003B" w:rsidP="00690C12">
            <w:pPr>
              <w:rPr>
                <w:rFonts w:ascii="Calibri" w:hAnsi="Calibri"/>
                <w:sz w:val="22"/>
                <w:szCs w:val="22"/>
              </w:rPr>
            </w:pPr>
          </w:p>
        </w:tc>
        <w:tc>
          <w:tcPr>
            <w:tcW w:w="5045" w:type="dxa"/>
          </w:tcPr>
          <w:p w:rsidR="0005003B" w:rsidRDefault="0005003B" w:rsidP="0005003B">
            <w:pPr>
              <w:pStyle w:val="5"/>
              <w:spacing w:line="340" w:lineRule="exact"/>
              <w:rPr>
                <w:rFonts w:ascii="Calibri" w:hAnsi="Calibri" w:cs="Times New Roman"/>
                <w:sz w:val="22"/>
                <w:szCs w:val="22"/>
              </w:rPr>
            </w:pPr>
            <w:r w:rsidRPr="000D352D">
              <w:rPr>
                <w:rFonts w:ascii="Calibri" w:hAnsi="Calibri" w:cs="Times New Roman"/>
                <w:sz w:val="22"/>
                <w:szCs w:val="22"/>
              </w:rPr>
              <w:t xml:space="preserve">Ηράκλειο, </w:t>
            </w:r>
            <w:r w:rsidR="009E255B">
              <w:rPr>
                <w:rFonts w:ascii="Calibri" w:hAnsi="Calibri" w:cs="Times New Roman"/>
                <w:sz w:val="22"/>
                <w:szCs w:val="22"/>
              </w:rPr>
              <w:t>8/10/2015</w:t>
            </w:r>
          </w:p>
          <w:p w:rsidR="006734B6" w:rsidRPr="006734B6" w:rsidRDefault="006734B6" w:rsidP="006734B6">
            <w:pPr>
              <w:rPr>
                <w:rFonts w:ascii="Calibri" w:hAnsi="Calibri"/>
                <w:sz w:val="22"/>
                <w:szCs w:val="22"/>
                <w:lang w:eastAsia="en-US"/>
              </w:rPr>
            </w:pPr>
            <w:r w:rsidRPr="006734B6">
              <w:rPr>
                <w:rFonts w:ascii="Calibri" w:hAnsi="Calibri"/>
                <w:sz w:val="22"/>
                <w:szCs w:val="22"/>
                <w:lang w:eastAsia="en-US"/>
              </w:rPr>
              <w:t>Α.Π:</w:t>
            </w:r>
            <w:r w:rsidR="00462C29">
              <w:rPr>
                <w:rFonts w:ascii="Calibri" w:hAnsi="Calibri"/>
                <w:sz w:val="22"/>
                <w:szCs w:val="22"/>
                <w:lang w:eastAsia="en-US"/>
              </w:rPr>
              <w:t xml:space="preserve"> </w:t>
            </w:r>
            <w:r w:rsidR="00DD1449">
              <w:rPr>
                <w:rFonts w:ascii="Calibri" w:hAnsi="Calibri"/>
                <w:sz w:val="22"/>
                <w:szCs w:val="22"/>
                <w:lang w:eastAsia="en-US"/>
              </w:rPr>
              <w:t>909</w:t>
            </w:r>
          </w:p>
          <w:p w:rsidR="00AF01B7" w:rsidRPr="000D352D" w:rsidRDefault="00AF01B7" w:rsidP="00A36A3F">
            <w:pPr>
              <w:tabs>
                <w:tab w:val="left" w:pos="939"/>
              </w:tabs>
              <w:spacing w:after="120"/>
              <w:ind w:left="692" w:hanging="692"/>
              <w:rPr>
                <w:rFonts w:ascii="Calibri" w:hAnsi="Calibri"/>
                <w:sz w:val="22"/>
                <w:szCs w:val="22"/>
              </w:rPr>
            </w:pPr>
          </w:p>
          <w:p w:rsidR="000D352D" w:rsidRPr="000D352D" w:rsidRDefault="0005003B" w:rsidP="00AF01B7">
            <w:pPr>
              <w:tabs>
                <w:tab w:val="left" w:pos="939"/>
              </w:tabs>
              <w:spacing w:after="120"/>
              <w:rPr>
                <w:rFonts w:ascii="Calibri" w:hAnsi="Calibri"/>
                <w:sz w:val="22"/>
                <w:szCs w:val="22"/>
              </w:rPr>
            </w:pPr>
            <w:r w:rsidRPr="000D352D">
              <w:rPr>
                <w:rFonts w:ascii="Calibri" w:hAnsi="Calibri"/>
                <w:sz w:val="22"/>
                <w:szCs w:val="22"/>
              </w:rPr>
              <w:t>Προς:</w:t>
            </w:r>
            <w:r w:rsidR="00E94A64" w:rsidRPr="000D352D">
              <w:rPr>
                <w:rFonts w:ascii="Calibri" w:hAnsi="Calibri"/>
                <w:sz w:val="22"/>
                <w:szCs w:val="22"/>
              </w:rPr>
              <w:t xml:space="preserve"> </w:t>
            </w:r>
            <w:r w:rsidRPr="000D352D">
              <w:rPr>
                <w:rFonts w:ascii="Calibri" w:hAnsi="Calibri"/>
                <w:sz w:val="22"/>
                <w:szCs w:val="22"/>
              </w:rPr>
              <w:t xml:space="preserve"> </w:t>
            </w:r>
          </w:p>
          <w:p w:rsidR="00CF4DA5" w:rsidRDefault="00944914" w:rsidP="000D352D">
            <w:pPr>
              <w:tabs>
                <w:tab w:val="left" w:pos="939"/>
              </w:tabs>
              <w:spacing w:after="120"/>
              <w:rPr>
                <w:rFonts w:ascii="Calibri" w:hAnsi="Calibri"/>
                <w:sz w:val="22"/>
                <w:szCs w:val="22"/>
              </w:rPr>
            </w:pPr>
            <w:r>
              <w:rPr>
                <w:rFonts w:ascii="Calibri" w:hAnsi="Calibri"/>
                <w:sz w:val="22"/>
                <w:szCs w:val="22"/>
              </w:rPr>
              <w:t>Εκπαιδευτικούς Πληροφορικής</w:t>
            </w:r>
            <w:r w:rsidR="00CF4DA5">
              <w:rPr>
                <w:rFonts w:ascii="Calibri" w:hAnsi="Calibri"/>
                <w:sz w:val="22"/>
                <w:szCs w:val="22"/>
              </w:rPr>
              <w:t xml:space="preserve"> </w:t>
            </w:r>
            <w:r>
              <w:rPr>
                <w:rFonts w:ascii="Calibri" w:hAnsi="Calibri"/>
                <w:sz w:val="22"/>
                <w:szCs w:val="22"/>
              </w:rPr>
              <w:t xml:space="preserve">Ηρακλείου και Λασιθίου </w:t>
            </w:r>
            <w:r w:rsidR="00CF4DA5">
              <w:rPr>
                <w:rFonts w:ascii="Calibri" w:hAnsi="Calibri"/>
                <w:sz w:val="22"/>
                <w:szCs w:val="22"/>
              </w:rPr>
              <w:t xml:space="preserve">Π/θμιας και Δ/θμιας Εκπαίδευσης </w:t>
            </w:r>
          </w:p>
          <w:p w:rsidR="00462794" w:rsidRPr="00944914" w:rsidRDefault="00944914" w:rsidP="000D352D">
            <w:pPr>
              <w:tabs>
                <w:tab w:val="left" w:pos="939"/>
              </w:tabs>
              <w:spacing w:after="120"/>
              <w:rPr>
                <w:rFonts w:ascii="Calibri" w:hAnsi="Calibri"/>
                <w:sz w:val="22"/>
                <w:szCs w:val="22"/>
              </w:rPr>
            </w:pPr>
            <w:r>
              <w:rPr>
                <w:rFonts w:ascii="Calibri" w:hAnsi="Calibri"/>
                <w:sz w:val="22"/>
                <w:szCs w:val="22"/>
              </w:rPr>
              <w:t>(μέσω των σχολείων και των Γραφείων)</w:t>
            </w:r>
          </w:p>
          <w:p w:rsidR="00462794" w:rsidRPr="000D352D" w:rsidRDefault="00462794" w:rsidP="000D352D">
            <w:pPr>
              <w:tabs>
                <w:tab w:val="left" w:pos="939"/>
              </w:tabs>
              <w:spacing w:after="120"/>
              <w:rPr>
                <w:rFonts w:ascii="Calibri" w:hAnsi="Calibri"/>
                <w:sz w:val="22"/>
                <w:szCs w:val="22"/>
              </w:rPr>
            </w:pPr>
          </w:p>
          <w:p w:rsidR="000D352D" w:rsidRPr="000D352D" w:rsidRDefault="000D352D" w:rsidP="00462794">
            <w:pPr>
              <w:spacing w:after="120"/>
              <w:rPr>
                <w:rFonts w:ascii="Calibri" w:hAnsi="Calibri"/>
              </w:rPr>
            </w:pPr>
            <w:r w:rsidRPr="000D352D">
              <w:rPr>
                <w:rFonts w:ascii="Calibri" w:hAnsi="Calibri"/>
              </w:rPr>
              <w:t xml:space="preserve">Κοιν. : </w:t>
            </w:r>
          </w:p>
          <w:p w:rsidR="000D352D" w:rsidRPr="000D352D" w:rsidRDefault="000D352D" w:rsidP="000D352D">
            <w:pPr>
              <w:spacing w:after="120"/>
              <w:ind w:left="1052" w:hanging="692"/>
              <w:rPr>
                <w:rFonts w:ascii="Calibri" w:hAnsi="Calibri"/>
              </w:rPr>
            </w:pPr>
            <w:r w:rsidRPr="000D352D">
              <w:rPr>
                <w:rFonts w:ascii="Calibri" w:hAnsi="Calibri"/>
              </w:rPr>
              <w:t>1. Περιφερειακή Δ/νση Π/θμιας &amp;  Δ/θμιας Εκπαίδευσης Κρήτης</w:t>
            </w:r>
          </w:p>
          <w:p w:rsidR="000D352D" w:rsidRDefault="000D352D" w:rsidP="000D352D">
            <w:pPr>
              <w:numPr>
                <w:ilvl w:val="0"/>
                <w:numId w:val="1"/>
              </w:numPr>
              <w:spacing w:after="120"/>
              <w:rPr>
                <w:rFonts w:ascii="Calibri" w:hAnsi="Calibri"/>
              </w:rPr>
            </w:pPr>
            <w:r w:rsidRPr="000D352D">
              <w:rPr>
                <w:rFonts w:ascii="Calibri" w:hAnsi="Calibri"/>
              </w:rPr>
              <w:t>Προϊστάμενο</w:t>
            </w:r>
            <w:r w:rsidR="006734B6">
              <w:rPr>
                <w:rFonts w:ascii="Calibri" w:hAnsi="Calibri"/>
              </w:rPr>
              <w:t>ς</w:t>
            </w:r>
            <w:r w:rsidRPr="000D352D">
              <w:rPr>
                <w:rFonts w:ascii="Calibri" w:hAnsi="Calibri"/>
              </w:rPr>
              <w:t xml:space="preserve"> Επιστημ.&amp; Παιδαγ. Καθοδήγησης Δ/θμιας</w:t>
            </w:r>
            <w:r w:rsidR="00CF4DA5">
              <w:rPr>
                <w:rFonts w:ascii="Calibri" w:hAnsi="Calibri"/>
              </w:rPr>
              <w:t xml:space="preserve"> και Π/θμιας</w:t>
            </w:r>
            <w:r w:rsidRPr="000D352D">
              <w:rPr>
                <w:rFonts w:ascii="Calibri" w:hAnsi="Calibri"/>
              </w:rPr>
              <w:t xml:space="preserve"> Εκπ/σης </w:t>
            </w:r>
          </w:p>
          <w:p w:rsidR="0005003B" w:rsidRDefault="00462794" w:rsidP="00462794">
            <w:pPr>
              <w:numPr>
                <w:ilvl w:val="0"/>
                <w:numId w:val="1"/>
              </w:numPr>
              <w:spacing w:after="120"/>
              <w:rPr>
                <w:rFonts w:ascii="Calibri" w:hAnsi="Calibri"/>
              </w:rPr>
            </w:pPr>
            <w:r>
              <w:rPr>
                <w:rFonts w:ascii="Calibri" w:hAnsi="Calibri"/>
              </w:rPr>
              <w:t>Δ/νση Δευτεροβάθμιας Εκπαίδευσης Ηρακλείου</w:t>
            </w:r>
            <w:r w:rsidR="00CF4DA5">
              <w:rPr>
                <w:rFonts w:ascii="Calibri" w:hAnsi="Calibri"/>
              </w:rPr>
              <w:t xml:space="preserve"> και Λασιθίου</w:t>
            </w:r>
          </w:p>
          <w:p w:rsidR="00CF4DA5" w:rsidRDefault="00CF4DA5" w:rsidP="00462794">
            <w:pPr>
              <w:numPr>
                <w:ilvl w:val="0"/>
                <w:numId w:val="1"/>
              </w:numPr>
              <w:spacing w:after="120"/>
              <w:rPr>
                <w:rFonts w:ascii="Calibri" w:hAnsi="Calibri"/>
              </w:rPr>
            </w:pPr>
            <w:r>
              <w:rPr>
                <w:rFonts w:ascii="Calibri" w:hAnsi="Calibri"/>
              </w:rPr>
              <w:t>Δ/νση Πρωτοβάθμιας Εκπαίδευσης Ηρακλείου και Λασιθίου</w:t>
            </w:r>
          </w:p>
          <w:p w:rsidR="00BB68E9" w:rsidRPr="00462794" w:rsidRDefault="00BB68E9" w:rsidP="00462794">
            <w:pPr>
              <w:numPr>
                <w:ilvl w:val="0"/>
                <w:numId w:val="1"/>
              </w:numPr>
              <w:spacing w:after="120"/>
              <w:rPr>
                <w:rFonts w:ascii="Calibri" w:hAnsi="Calibri"/>
              </w:rPr>
            </w:pPr>
            <w:r>
              <w:rPr>
                <w:rFonts w:ascii="Calibri" w:hAnsi="Calibri"/>
              </w:rPr>
              <w:t>ΚΕΠΛΗΝΕΤ Ηρακλείου και Λασιθίου</w:t>
            </w:r>
          </w:p>
        </w:tc>
      </w:tr>
    </w:tbl>
    <w:p w:rsidR="00B43FF3" w:rsidRDefault="00B43FF3" w:rsidP="008C7C30">
      <w:pPr>
        <w:spacing w:line="360" w:lineRule="exact"/>
        <w:ind w:right="164"/>
        <w:jc w:val="both"/>
        <w:rPr>
          <w:rFonts w:ascii="Calibri" w:hAnsi="Calibri"/>
          <w:b/>
          <w:bCs/>
          <w:lang w:val="en-US"/>
        </w:rPr>
      </w:pPr>
    </w:p>
    <w:p w:rsidR="009E255B" w:rsidRPr="009E255B" w:rsidRDefault="009E255B" w:rsidP="009E255B">
      <w:pPr>
        <w:pStyle w:val="20"/>
        <w:tabs>
          <w:tab w:val="left" w:pos="993"/>
        </w:tabs>
        <w:ind w:left="993" w:hanging="993"/>
        <w:jc w:val="left"/>
        <w:rPr>
          <w:b/>
          <w:szCs w:val="24"/>
        </w:rPr>
      </w:pPr>
      <w:r>
        <w:rPr>
          <w:b/>
          <w:szCs w:val="24"/>
        </w:rPr>
        <w:t>ΘΕΜΑ:</w:t>
      </w:r>
      <w:r>
        <w:rPr>
          <w:b/>
          <w:szCs w:val="24"/>
        </w:rPr>
        <w:tab/>
      </w:r>
      <w:r>
        <w:rPr>
          <w:rFonts w:ascii="Calibri" w:hAnsi="Calibri" w:cs="Calibri"/>
          <w:b/>
          <w:szCs w:val="24"/>
        </w:rPr>
        <w:t>Ευρωπαϊκή Εβδομάδα Προγραμματισμού [10-18 Οκτωβρίου 2015]</w:t>
      </w:r>
    </w:p>
    <w:p w:rsidR="009E255B" w:rsidRDefault="009E255B" w:rsidP="009E255B">
      <w:pPr>
        <w:pStyle w:val="20"/>
        <w:rPr>
          <w:szCs w:val="24"/>
        </w:rPr>
      </w:pPr>
    </w:p>
    <w:p w:rsidR="009E255B" w:rsidRPr="001416D5" w:rsidRDefault="009E255B" w:rsidP="009E255B">
      <w:pPr>
        <w:pStyle w:val="20"/>
        <w:rPr>
          <w:rFonts w:ascii="Calibri" w:hAnsi="Calibri" w:cs="Calibri"/>
          <w:szCs w:val="24"/>
        </w:rPr>
      </w:pPr>
      <w:r w:rsidRPr="001416D5">
        <w:rPr>
          <w:rFonts w:ascii="Calibri" w:hAnsi="Calibri" w:cs="Calibri"/>
          <w:szCs w:val="24"/>
        </w:rPr>
        <w:t xml:space="preserve">ΣΧΕΤ: </w:t>
      </w:r>
      <w:r w:rsidRPr="00EC01E9">
        <w:rPr>
          <w:rFonts w:ascii="Calibri" w:hAnsi="Calibri" w:cs="Calibri"/>
          <w:szCs w:val="24"/>
        </w:rPr>
        <w:t xml:space="preserve">  </w:t>
      </w:r>
      <w:r w:rsidRPr="001416D5">
        <w:rPr>
          <w:rFonts w:ascii="Calibri" w:hAnsi="Calibri" w:cs="Calibri"/>
          <w:szCs w:val="24"/>
        </w:rPr>
        <w:t>ΥΠΑΙΘ</w:t>
      </w:r>
      <w:r w:rsidRPr="001416D5">
        <w:t xml:space="preserve"> </w:t>
      </w:r>
      <w:r w:rsidRPr="001416D5">
        <w:rPr>
          <w:rFonts w:ascii="Calibri" w:hAnsi="Calibri" w:cs="Calibri"/>
          <w:szCs w:val="24"/>
        </w:rPr>
        <w:t>156272/Δ2  | 05-10-2015</w:t>
      </w:r>
    </w:p>
    <w:p w:rsidR="009E255B" w:rsidRDefault="009E255B" w:rsidP="009E255B">
      <w:pPr>
        <w:pStyle w:val="20"/>
        <w:spacing w:line="360" w:lineRule="auto"/>
        <w:rPr>
          <w:szCs w:val="24"/>
        </w:rPr>
      </w:pPr>
    </w:p>
    <w:p w:rsidR="009E255B" w:rsidRDefault="009E255B" w:rsidP="009E255B">
      <w:pPr>
        <w:pStyle w:val="20"/>
        <w:ind w:firstLine="720"/>
        <w:rPr>
          <w:rFonts w:ascii="Calibri" w:hAnsi="Calibri" w:cs="Calibri"/>
          <w:szCs w:val="24"/>
        </w:rPr>
      </w:pPr>
      <w:r>
        <w:rPr>
          <w:rFonts w:ascii="Calibri" w:hAnsi="Calibri" w:cs="Calibri"/>
          <w:szCs w:val="24"/>
        </w:rPr>
        <w:t>Σε όλο τον κόσμο, υπάρχουν υπολογιστές που μας περιβάλλουν είτε πρόκειται για τηλέφωνα, πλυντήρια ρούχων ή συνδεδεμένα αντικείμενα τα οποία γίνονται όλο και πιο δημοφιλή. Κάθε αλληλεπίδραση ανάμεσα σε ανθρώπους και υπολογιστές διέπεται από έναν κώδικα  Οι υπολογιστές διαδραματίζουν σημαντικό ρόλο σχεδόν σε κάθε πτυχή της ζωής μας. Εάν μάθουμε τι είναι ένα πρόγραμμα και το πώς είναι προγραμματισμένη μια μηχανή κατανοούμε τον κόσμο που μας περιβάλλει</w:t>
      </w:r>
    </w:p>
    <w:p w:rsidR="009E255B" w:rsidRDefault="009E255B" w:rsidP="009E255B">
      <w:pPr>
        <w:pStyle w:val="20"/>
        <w:ind w:firstLine="720"/>
        <w:rPr>
          <w:rFonts w:ascii="Calibri" w:hAnsi="Calibri" w:cs="Calibri"/>
          <w:szCs w:val="24"/>
        </w:rPr>
      </w:pPr>
    </w:p>
    <w:p w:rsidR="009E255B" w:rsidRDefault="009E255B" w:rsidP="009E255B">
      <w:pPr>
        <w:pStyle w:val="20"/>
        <w:ind w:firstLine="720"/>
        <w:rPr>
          <w:rFonts w:ascii="Calibri" w:hAnsi="Calibri" w:cs="Calibri"/>
          <w:szCs w:val="24"/>
        </w:rPr>
      </w:pPr>
      <w:r>
        <w:rPr>
          <w:rFonts w:ascii="Calibri" w:hAnsi="Calibri" w:cs="Calibri"/>
          <w:szCs w:val="24"/>
          <w:shd w:val="clear" w:color="auto" w:fill="FFFFFF"/>
        </w:rPr>
        <w:t xml:space="preserve">Οι </w:t>
      </w:r>
      <w:hyperlink r:id="rId6" w:history="1">
        <w:r>
          <w:rPr>
            <w:rStyle w:val="apple-converted-space"/>
            <w:rFonts w:ascii="Calibri" w:hAnsi="Calibri" w:cs="Calibri"/>
            <w:szCs w:val="24"/>
            <w:bdr w:val="none" w:sz="0" w:space="0" w:color="auto" w:frame="1"/>
            <w:shd w:val="clear" w:color="auto" w:fill="FFFFFF"/>
          </w:rPr>
          <w:t> </w:t>
        </w:r>
        <w:r>
          <w:rPr>
            <w:rStyle w:val="-"/>
            <w:rFonts w:ascii="Calibri" w:hAnsi="Calibri" w:cs="Calibri"/>
            <w:szCs w:val="24"/>
            <w:bdr w:val="none" w:sz="0" w:space="0" w:color="auto" w:frame="1"/>
            <w:shd w:val="clear" w:color="auto" w:fill="FFFFFF"/>
          </w:rPr>
          <w:t>Σχολικοί Σύμβουλοι Πληροφορικής</w:t>
        </w:r>
      </w:hyperlink>
      <w:r>
        <w:rPr>
          <w:rStyle w:val="apple-converted-space"/>
          <w:rFonts w:ascii="Calibri" w:hAnsi="Calibri" w:cs="Calibri"/>
          <w:szCs w:val="24"/>
          <w:shd w:val="clear" w:color="auto" w:fill="FFFFFF"/>
        </w:rPr>
        <w:t> </w:t>
      </w:r>
      <w:r>
        <w:rPr>
          <w:rFonts w:ascii="Calibri" w:hAnsi="Calibri" w:cs="Calibri"/>
          <w:szCs w:val="24"/>
          <w:shd w:val="clear" w:color="auto" w:fill="FFFFFF"/>
        </w:rPr>
        <w:t xml:space="preserve">με την αιγίδα του </w:t>
      </w:r>
      <w:r w:rsidRPr="001416D5">
        <w:rPr>
          <w:rFonts w:ascii="Calibri" w:hAnsi="Calibri" w:cs="Calibri"/>
          <w:szCs w:val="24"/>
        </w:rPr>
        <w:t>ΥΠΑΙΘ</w:t>
      </w:r>
      <w:r w:rsidRPr="001416D5">
        <w:t xml:space="preserve"> </w:t>
      </w:r>
      <w:r w:rsidR="001416D5" w:rsidRPr="001416D5">
        <w:rPr>
          <w:rFonts w:ascii="Calibri" w:hAnsi="Calibri" w:cs="Calibri"/>
          <w:szCs w:val="24"/>
        </w:rPr>
        <w:t>156272/Δ2| 05-10-2015</w:t>
      </w:r>
      <w:r w:rsidR="001416D5">
        <w:rPr>
          <w:rFonts w:ascii="Arial" w:hAnsi="Arial" w:cs="Arial"/>
          <w:bCs/>
          <w:color w:val="222222"/>
          <w:sz w:val="19"/>
          <w:szCs w:val="19"/>
          <w:shd w:val="clear" w:color="auto" w:fill="FFFFFF"/>
        </w:rPr>
        <w:t xml:space="preserve"> </w:t>
      </w:r>
      <w:r>
        <w:rPr>
          <w:rStyle w:val="a4"/>
          <w:rFonts w:ascii="Calibri" w:hAnsi="Calibri" w:cs="Calibri"/>
          <w:szCs w:val="24"/>
          <w:bdr w:val="none" w:sz="0" w:space="0" w:color="auto" w:frame="1"/>
          <w:shd w:val="clear" w:color="auto" w:fill="FFFFFF"/>
        </w:rPr>
        <w:t xml:space="preserve">στο πλαίσιο δράσεων με τίτλο </w:t>
      </w:r>
      <w:r>
        <w:rPr>
          <w:rStyle w:val="a3"/>
          <w:rFonts w:ascii="Calibri" w:hAnsi="Calibri" w:cs="Calibri"/>
          <w:b/>
          <w:bCs/>
          <w:szCs w:val="24"/>
          <w:bdr w:val="none" w:sz="0" w:space="0" w:color="auto" w:frame="1"/>
          <w:shd w:val="clear" w:color="auto" w:fill="FFFFFF"/>
        </w:rPr>
        <w:t xml:space="preserve">«Εβδομάδα Πληροφορικής: Ώρα Κώδικα» </w:t>
      </w:r>
      <w:r>
        <w:rPr>
          <w:rFonts w:ascii="Calibri" w:hAnsi="Calibri" w:cs="Calibri"/>
          <w:szCs w:val="24"/>
          <w:shd w:val="clear" w:color="auto" w:fill="FFFFFF"/>
        </w:rPr>
        <w:t>υποστηρίζουν και ενθαρρύνουν τη συμμετοχή των εκπαιδευτικών πληροφορικής στην Ευρωπαϊκή Εβδομάδα Προγραμματισμού.</w:t>
      </w:r>
    </w:p>
    <w:p w:rsidR="009E255B" w:rsidRDefault="009E255B" w:rsidP="009E255B">
      <w:pPr>
        <w:pStyle w:val="rtejustify"/>
        <w:shd w:val="clear" w:color="auto" w:fill="FFFFFF"/>
        <w:spacing w:before="144" w:beforeAutospacing="0" w:after="288" w:afterAutospacing="0" w:line="281" w:lineRule="atLeast"/>
        <w:jc w:val="both"/>
        <w:rPr>
          <w:rFonts w:ascii="Calibri" w:hAnsi="Calibri" w:cs="Calibri"/>
        </w:rPr>
      </w:pPr>
      <w:r>
        <w:rPr>
          <w:rFonts w:ascii="Calibri" w:hAnsi="Calibri" w:cs="Calibri"/>
        </w:rPr>
        <w:t xml:space="preserve">Στις </w:t>
      </w:r>
      <w:r w:rsidR="001416D5">
        <w:rPr>
          <w:rFonts w:ascii="Calibri" w:hAnsi="Calibri" w:cs="Calibri"/>
          <w:b/>
        </w:rPr>
        <w:t>10-18</w:t>
      </w:r>
      <w:r>
        <w:rPr>
          <w:rFonts w:ascii="Calibri" w:hAnsi="Calibri" w:cs="Calibri"/>
          <w:b/>
        </w:rPr>
        <w:t xml:space="preserve"> Οκτωβρίου 201</w:t>
      </w:r>
      <w:r w:rsidR="001416D5">
        <w:rPr>
          <w:rFonts w:ascii="Calibri" w:hAnsi="Calibri" w:cs="Calibri"/>
          <w:b/>
        </w:rPr>
        <w:t>5</w:t>
      </w:r>
      <w:r>
        <w:rPr>
          <w:rFonts w:ascii="Calibri" w:hAnsi="Calibri" w:cs="Calibri"/>
        </w:rPr>
        <w:t xml:space="preserve"> θα πραγματοποιηθεί για δεύτερη χρονιά η Ευρωπαϊκή Εβδομάδα Προγραμματισμού. Εκατομμύρια παιδιά, γονείς, εκπαιδευτικοί, επιχειρηματίες και πολιτικοί ιθύνοντες θα συμμετάσχουν σε μαζικές εκδηλώσεις και θα παρακολουθήσουν μαθήματα για να μάθουν προγραμματισμό και να αποκτήσουν συναφείς δεξιότητες. Η ιδέα είναι να προβληθεί ο προγραμματισμός, </w:t>
      </w:r>
      <w:r>
        <w:rPr>
          <w:rFonts w:ascii="Calibri" w:hAnsi="Calibri" w:cs="Calibri"/>
        </w:rPr>
        <w:lastRenderedPageBreak/>
        <w:t>να απομυθοποιηθούν οι σχετικές δεξιότητες, και να έρθουν σε επαφή άτομα που έχουν μεγάλη επιθυμία να αποκτήσουν γνώσεις.</w:t>
      </w:r>
    </w:p>
    <w:p w:rsidR="009E255B" w:rsidRDefault="009E255B" w:rsidP="009E255B">
      <w:pPr>
        <w:pStyle w:val="2"/>
        <w:shd w:val="clear" w:color="auto" w:fill="FFFFFF"/>
        <w:spacing w:line="290" w:lineRule="atLeast"/>
        <w:rPr>
          <w:rFonts w:ascii="Calibri" w:hAnsi="Calibri" w:cs="Calibri"/>
          <w:szCs w:val="24"/>
        </w:rPr>
      </w:pPr>
      <w:r>
        <w:rPr>
          <w:rFonts w:ascii="Calibri" w:hAnsi="Calibri" w:cs="Calibri"/>
          <w:szCs w:val="24"/>
        </w:rPr>
        <w:t>Πώς μπορεί να συμμετέχει κάποιος στην Ευρωπαϊκή Εβδομάδα Προγραμματισμού;</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Παιδιά/έφηβοι/ενήλικες</w:t>
      </w:r>
      <w:r>
        <w:rPr>
          <w:rFonts w:ascii="Calibri" w:hAnsi="Calibri" w:cs="Calibri"/>
          <w:sz w:val="22"/>
          <w:szCs w:val="22"/>
        </w:rPr>
        <w:t xml:space="preserve"> μπορούν να συμμετάσχουν σε εκδηλώσεις για τον προγραμματισμό</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Προγραμματιστές</w:t>
      </w:r>
      <w:r>
        <w:rPr>
          <w:rFonts w:ascii="Calibri" w:hAnsi="Calibri" w:cs="Calibri"/>
          <w:sz w:val="22"/>
          <w:szCs w:val="22"/>
        </w:rPr>
        <w:t xml:space="preserve"> μπορούν να διοργανώσουν εργαστήρια σε σχολεία, ανοιχτά εργαστήρια (hack spaces) ή κοινοτικά κέντρα</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Εκπαιδευτικοί</w:t>
      </w:r>
      <w:r>
        <w:rPr>
          <w:rFonts w:ascii="Calibri" w:hAnsi="Calibri" w:cs="Calibri"/>
          <w:sz w:val="22"/>
          <w:szCs w:val="22"/>
        </w:rPr>
        <w:t xml:space="preserve"> που διδάσκουν προγραμματισμό μπορούν να διοργανώσουν μαθήματα προγραμματισμού, να κοινοποιήσουν τα προγράμματα των μαθημάτων τους και να διοργανώσουν εργαστήρια για τους συναδέλφους τους</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Εκπαιδευτικοί</w:t>
      </w:r>
      <w:r>
        <w:rPr>
          <w:rFonts w:ascii="Calibri" w:hAnsi="Calibri" w:cs="Calibri"/>
          <w:sz w:val="22"/>
          <w:szCs w:val="22"/>
        </w:rPr>
        <w:t xml:space="preserve"> που δεν διδάσκουν προγραμματισμό μπορούν να διοργανώσουν σεμινάρια ή να προσκαλέσουν τους γονείς ή τους μαθητές να ανταλλάξουν γνώσεις για τον προγραμματισμό</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Γονείς</w:t>
      </w:r>
      <w:r>
        <w:rPr>
          <w:rFonts w:ascii="Calibri" w:hAnsi="Calibri" w:cs="Calibri"/>
          <w:sz w:val="22"/>
          <w:szCs w:val="22"/>
        </w:rPr>
        <w:t xml:space="preserve"> μπορούν να ενθαρρύνουν τα παιδιά τους να συμμετάσχουν σε ένα εργαστήριο προγραμματισμού</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Επιχειρήσεις</w:t>
      </w:r>
      <w:r>
        <w:rPr>
          <w:rFonts w:ascii="Calibri" w:hAnsi="Calibri" w:cs="Calibri"/>
          <w:sz w:val="22"/>
          <w:szCs w:val="22"/>
        </w:rPr>
        <w:t xml:space="preserve"> και </w:t>
      </w:r>
      <w:r>
        <w:rPr>
          <w:rFonts w:ascii="Calibri" w:hAnsi="Calibri" w:cs="Calibri"/>
          <w:b/>
          <w:sz w:val="22"/>
          <w:szCs w:val="22"/>
        </w:rPr>
        <w:t>μη κερδοσκοπικές οργανώσεις</w:t>
      </w:r>
      <w:r>
        <w:rPr>
          <w:rFonts w:ascii="Calibri" w:hAnsi="Calibri" w:cs="Calibri"/>
          <w:sz w:val="22"/>
          <w:szCs w:val="22"/>
        </w:rPr>
        <w:t xml:space="preserve"> μπορούν να φιλοξενήσουν εργαστήρια προγραμματισμού, να διαθέσουν εκπαιδευτές από το προσωπικό τους, να διοργανώσουν διασκεδαστικά δρώμενα προγραμματισμού για μαθητές ή να προσφέρουν χορηγίες για εκδηλώσεις προγραμματισμού</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sz w:val="22"/>
          <w:szCs w:val="22"/>
        </w:rPr>
        <w:t>Κάθε άτομο που συμμετέχει σε δραστηριότητα προγραμματισμού μπορεί να μιλήσει για την εμπειρία του και να εμπνεύσει κι άλλους!</w:t>
      </w:r>
    </w:p>
    <w:p w:rsidR="009E255B" w:rsidRDefault="009E255B" w:rsidP="009E255B">
      <w:pPr>
        <w:pStyle w:val="20"/>
        <w:ind w:left="360"/>
        <w:rPr>
          <w:rFonts w:ascii="Calibri" w:eastAsia="MS Gothic" w:hAnsi="Calibri" w:cs="Calibri"/>
          <w:b/>
          <w:bCs/>
          <w:i/>
          <w:iCs/>
          <w:sz w:val="28"/>
          <w:szCs w:val="24"/>
        </w:rPr>
      </w:pPr>
    </w:p>
    <w:p w:rsidR="009E255B" w:rsidRDefault="009E255B" w:rsidP="009E255B">
      <w:pPr>
        <w:pStyle w:val="20"/>
        <w:ind w:left="360"/>
        <w:rPr>
          <w:rFonts w:ascii="Calibri" w:eastAsia="MS Gothic" w:hAnsi="Calibri" w:cs="Calibri"/>
          <w:b/>
          <w:bCs/>
          <w:i/>
          <w:iCs/>
          <w:sz w:val="28"/>
          <w:szCs w:val="24"/>
        </w:rPr>
      </w:pPr>
      <w:r>
        <w:rPr>
          <w:rFonts w:ascii="Calibri" w:eastAsia="MS Gothic" w:hAnsi="Calibri" w:cs="Calibri"/>
          <w:b/>
          <w:bCs/>
          <w:i/>
          <w:iCs/>
          <w:sz w:val="28"/>
          <w:szCs w:val="24"/>
        </w:rPr>
        <w:t xml:space="preserve">Για τους εκπαιδευτικούς πληροφορικής: </w:t>
      </w:r>
    </w:p>
    <w:p w:rsidR="009E255B" w:rsidRDefault="009E255B" w:rsidP="009E255B">
      <w:pPr>
        <w:pStyle w:val="20"/>
        <w:numPr>
          <w:ilvl w:val="0"/>
          <w:numId w:val="8"/>
        </w:numPr>
        <w:rPr>
          <w:rFonts w:ascii="Calibri" w:hAnsi="Calibri" w:cs="Calibri"/>
          <w:sz w:val="22"/>
          <w:szCs w:val="22"/>
        </w:rPr>
      </w:pPr>
      <w:r>
        <w:rPr>
          <w:rFonts w:ascii="Calibri" w:hAnsi="Calibri" w:cs="Calibri"/>
          <w:sz w:val="22"/>
          <w:szCs w:val="22"/>
        </w:rPr>
        <w:t xml:space="preserve">Ενημέρωση σχετικά με την δράση - προετοιμασία με παραδείγματα δραστηριοτήτων από: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sz w:val="22"/>
          <w:szCs w:val="22"/>
        </w:rPr>
        <w:t xml:space="preserve">την πρωτοβουλία Σχολικών Συμβούλων Πληροφορικής στην Ελλάδα </w:t>
      </w:r>
      <w:hyperlink r:id="rId7" w:history="1">
        <w:r>
          <w:rPr>
            <w:rStyle w:val="-"/>
            <w:rFonts w:ascii="Calibri" w:hAnsi="Calibri" w:cs="Calibri"/>
            <w:sz w:val="22"/>
            <w:szCs w:val="22"/>
          </w:rPr>
          <w:t>http://cseduweek.wordpress.com/</w:t>
        </w:r>
      </w:hyperlink>
      <w:r>
        <w:rPr>
          <w:rFonts w:ascii="Calibri" w:hAnsi="Calibri" w:cs="Calibri"/>
          <w:sz w:val="22"/>
          <w:szCs w:val="22"/>
        </w:rPr>
        <w:t xml:space="preserve">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color w:val="333333"/>
          <w:sz w:val="22"/>
          <w:szCs w:val="22"/>
          <w:shd w:val="clear" w:color="auto" w:fill="FFFFFF"/>
        </w:rPr>
        <w:t xml:space="preserve">Ιστότοπο της Ευρωπαϊκής Εβδομάδας Προγραμματισμού  </w:t>
      </w:r>
      <w:hyperlink r:id="rId8" w:history="1">
        <w:r>
          <w:rPr>
            <w:rStyle w:val="-"/>
            <w:rFonts w:ascii="Calibri" w:hAnsi="Calibri" w:cs="Calibri"/>
            <w:sz w:val="22"/>
            <w:szCs w:val="22"/>
            <w:shd w:val="clear" w:color="auto" w:fill="FFFFFF"/>
          </w:rPr>
          <w:t>http://codeweek.eu</w:t>
        </w:r>
      </w:hyperlink>
      <w:r>
        <w:rPr>
          <w:rFonts w:ascii="Calibri" w:hAnsi="Calibri" w:cs="Calibri"/>
          <w:color w:val="333333"/>
          <w:sz w:val="22"/>
          <w:szCs w:val="22"/>
          <w:shd w:val="clear" w:color="auto" w:fill="FFFFFF"/>
        </w:rPr>
        <w:t xml:space="preserve">  όπου θα μάθετε περισσότερα και θα βρείτε τις εκδηλώσεις που πραγματοποιούνται στην πόλη σας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color w:val="333333"/>
          <w:sz w:val="22"/>
          <w:szCs w:val="22"/>
          <w:shd w:val="clear" w:color="auto" w:fill="FFFFFF"/>
        </w:rPr>
        <w:t xml:space="preserve">Από τον ιστότοπο  </w:t>
      </w:r>
      <w:hyperlink r:id="rId9" w:history="1">
        <w:r>
          <w:rPr>
            <w:rStyle w:val="-"/>
            <w:rFonts w:ascii="Calibri" w:hAnsi="Calibri" w:cs="Calibri"/>
            <w:sz w:val="22"/>
            <w:szCs w:val="22"/>
            <w:shd w:val="clear" w:color="auto" w:fill="FFFFFF"/>
          </w:rPr>
          <w:t>http://www.openscience.gr/codeEUGreece/my-even</w:t>
        </w:r>
      </w:hyperlink>
      <w:r>
        <w:rPr>
          <w:rFonts w:ascii="Calibri" w:hAnsi="Calibri" w:cs="Calibri"/>
          <w:color w:val="333333"/>
          <w:sz w:val="22"/>
          <w:szCs w:val="22"/>
          <w:shd w:val="clear" w:color="auto" w:fill="FFFFFF"/>
        </w:rPr>
        <w:t xml:space="preserve"> για το πώς θα οργανώσετε μια εκδήλωση στο σχολείο σας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color w:val="333333"/>
          <w:sz w:val="22"/>
          <w:szCs w:val="22"/>
          <w:shd w:val="clear" w:color="auto" w:fill="FFFFFF"/>
        </w:rPr>
        <w:t xml:space="preserve">Δείτε </w:t>
      </w:r>
      <w:hyperlink r:id="rId10" w:history="1">
        <w:r>
          <w:rPr>
            <w:rStyle w:val="-"/>
            <w:rFonts w:cs="Calibri"/>
            <w:sz w:val="22"/>
            <w:szCs w:val="22"/>
            <w:shd w:val="clear" w:color="auto" w:fill="FFFFFF"/>
          </w:rPr>
          <w:t>άλλες εκδηλώσεις στην Ελλάδα</w:t>
        </w:r>
      </w:hyperlink>
      <w:r>
        <w:rPr>
          <w:rFonts w:ascii="Calibri" w:hAnsi="Calibri" w:cs="Calibri"/>
          <w:color w:val="333333"/>
          <w:sz w:val="22"/>
          <w:szCs w:val="22"/>
          <w:shd w:val="clear" w:color="auto" w:fill="FFFFFF"/>
        </w:rPr>
        <w:t xml:space="preserve"> και </w:t>
      </w:r>
      <w:hyperlink r:id="rId11" w:history="1">
        <w:r>
          <w:rPr>
            <w:rStyle w:val="-"/>
            <w:rFonts w:cs="Calibri"/>
            <w:sz w:val="22"/>
            <w:szCs w:val="22"/>
            <w:shd w:val="clear" w:color="auto" w:fill="FFFFFF"/>
          </w:rPr>
          <w:t>προσθέστε τη δική σας δράση</w:t>
        </w:r>
      </w:hyperlink>
      <w:r>
        <w:rPr>
          <w:rFonts w:ascii="Calibri" w:hAnsi="Calibri" w:cs="Calibri"/>
          <w:color w:val="333333"/>
          <w:sz w:val="22"/>
          <w:szCs w:val="22"/>
          <w:shd w:val="clear" w:color="auto" w:fill="FFFFFF"/>
        </w:rPr>
        <w:t xml:space="preserve"> στο σχολείο σας</w:t>
      </w:r>
    </w:p>
    <w:p w:rsidR="009E255B" w:rsidRDefault="009E255B" w:rsidP="009E255B">
      <w:pPr>
        <w:pStyle w:val="20"/>
        <w:ind w:left="1134"/>
        <w:rPr>
          <w:rFonts w:ascii="Calibri" w:hAnsi="Calibri" w:cs="Calibri"/>
          <w:szCs w:val="24"/>
        </w:rPr>
      </w:pPr>
    </w:p>
    <w:p w:rsidR="009E255B" w:rsidRDefault="009E255B" w:rsidP="009E255B">
      <w:pPr>
        <w:pStyle w:val="20"/>
        <w:ind w:left="360"/>
        <w:rPr>
          <w:rFonts w:ascii="Calibri" w:hAnsi="Calibri" w:cs="Calibri"/>
          <w:sz w:val="28"/>
          <w:szCs w:val="24"/>
        </w:rPr>
      </w:pPr>
      <w:r>
        <w:rPr>
          <w:rFonts w:ascii="Calibri" w:eastAsia="MS Gothic" w:hAnsi="Calibri" w:cs="Calibri"/>
          <w:b/>
          <w:bCs/>
          <w:i/>
          <w:iCs/>
          <w:sz w:val="28"/>
          <w:szCs w:val="24"/>
        </w:rPr>
        <w:t>Σχολικές δράσεις, που προτείνονται να πραγματοποιηθούν</w:t>
      </w:r>
      <w:r>
        <w:rPr>
          <w:rFonts w:ascii="Calibri" w:hAnsi="Calibri" w:cs="Calibri"/>
          <w:sz w:val="28"/>
          <w:szCs w:val="24"/>
        </w:rPr>
        <w:t>:</w:t>
      </w:r>
    </w:p>
    <w:p w:rsidR="009E255B" w:rsidRDefault="009E255B" w:rsidP="009E255B">
      <w:pPr>
        <w:pStyle w:val="20"/>
        <w:numPr>
          <w:ilvl w:val="0"/>
          <w:numId w:val="9"/>
        </w:numPr>
        <w:rPr>
          <w:rFonts w:ascii="Calibri" w:hAnsi="Calibri" w:cs="Calibri"/>
          <w:sz w:val="22"/>
          <w:szCs w:val="22"/>
        </w:rPr>
      </w:pPr>
      <w:r>
        <w:rPr>
          <w:rFonts w:ascii="Calibri" w:hAnsi="Calibri" w:cs="Calibri"/>
          <w:sz w:val="22"/>
          <w:szCs w:val="22"/>
        </w:rPr>
        <w:t>Ανάγνωση σε</w:t>
      </w:r>
      <w:r>
        <w:rPr>
          <w:rFonts w:ascii="Calibri" w:hAnsi="Calibri" w:cs="Calibri"/>
          <w:b/>
          <w:sz w:val="22"/>
          <w:szCs w:val="22"/>
        </w:rPr>
        <w:t xml:space="preserve"> πρωινή συγκέντρωση</w:t>
      </w:r>
      <w:r>
        <w:rPr>
          <w:rFonts w:ascii="Calibri" w:hAnsi="Calibri" w:cs="Calibri"/>
          <w:sz w:val="22"/>
          <w:szCs w:val="22"/>
        </w:rPr>
        <w:t xml:space="preserve"> του σχολείου σύντομου κειμένου σχετικά με το θέμα προς ενημέρωση μαθητών και καθηγητών (ενδεικτικό κείμενο μπορεί να ανακτηθεί από: </w:t>
      </w:r>
      <w:hyperlink r:id="rId12" w:history="1">
        <w:r>
          <w:rPr>
            <w:rStyle w:val="-"/>
            <w:rFonts w:cs="Calibri"/>
            <w:sz w:val="22"/>
            <w:szCs w:val="22"/>
          </w:rPr>
          <w:t>http://cseduweek.wordpress.com/</w:t>
        </w:r>
      </w:hyperlink>
      <w:r>
        <w:rPr>
          <w:rFonts w:ascii="Calibri" w:hAnsi="Calibri" w:cs="Calibri"/>
          <w:sz w:val="22"/>
          <w:szCs w:val="22"/>
        </w:rPr>
        <w:t xml:space="preserve">) </w:t>
      </w:r>
    </w:p>
    <w:p w:rsidR="009E255B" w:rsidRDefault="009E255B" w:rsidP="009E255B">
      <w:pPr>
        <w:pStyle w:val="20"/>
        <w:numPr>
          <w:ilvl w:val="0"/>
          <w:numId w:val="9"/>
        </w:numPr>
        <w:jc w:val="left"/>
        <w:rPr>
          <w:rFonts w:ascii="Calibri" w:hAnsi="Calibri" w:cs="Calibri"/>
          <w:sz w:val="22"/>
          <w:szCs w:val="22"/>
        </w:rPr>
      </w:pPr>
      <w:r>
        <w:rPr>
          <w:rFonts w:ascii="Calibri" w:hAnsi="Calibri" w:cs="Calibri"/>
          <w:sz w:val="22"/>
          <w:szCs w:val="22"/>
        </w:rPr>
        <w:t xml:space="preserve">Αποστολή </w:t>
      </w:r>
      <w:r>
        <w:rPr>
          <w:rFonts w:ascii="Calibri" w:hAnsi="Calibri" w:cs="Calibri"/>
          <w:b/>
          <w:sz w:val="22"/>
          <w:szCs w:val="22"/>
        </w:rPr>
        <w:t>ενημερωτικής επιστολής στους γονείς</w:t>
      </w:r>
      <w:r>
        <w:rPr>
          <w:rFonts w:ascii="Calibri" w:hAnsi="Calibri" w:cs="Calibri"/>
          <w:sz w:val="22"/>
          <w:szCs w:val="22"/>
        </w:rPr>
        <w:t>/</w:t>
      </w:r>
      <w:r>
        <w:rPr>
          <w:rFonts w:ascii="Calibri" w:hAnsi="Calibri" w:cs="Calibri"/>
          <w:b/>
          <w:sz w:val="22"/>
          <w:szCs w:val="22"/>
        </w:rPr>
        <w:t>κηδεμόνες</w:t>
      </w:r>
      <w:r>
        <w:rPr>
          <w:rFonts w:ascii="Calibri" w:hAnsi="Calibri" w:cs="Calibri"/>
          <w:sz w:val="22"/>
          <w:szCs w:val="22"/>
        </w:rPr>
        <w:t xml:space="preserve"> των μαθητών του σχολείου (ενδεικτική επιστολή μπορεί να ανακτηθεί από: </w:t>
      </w:r>
      <w:hyperlink w:history="1">
        <w:r>
          <w:rPr>
            <w:rStyle w:val="-"/>
            <w:rFonts w:ascii="Calibri" w:hAnsi="Calibri" w:cs="Calibri"/>
            <w:sz w:val="22"/>
            <w:szCs w:val="22"/>
          </w:rPr>
          <w:t xml:space="preserve">http://cseduweek.wordpress.com </w:t>
        </w:r>
      </w:hyperlink>
      <w:r>
        <w:rPr>
          <w:rFonts w:ascii="Calibri" w:hAnsi="Calibri" w:cs="Calibri"/>
          <w:sz w:val="22"/>
          <w:szCs w:val="22"/>
        </w:rPr>
        <w:t xml:space="preserve">)  </w:t>
      </w:r>
    </w:p>
    <w:p w:rsidR="009E255B" w:rsidRDefault="009E255B" w:rsidP="009E255B">
      <w:pPr>
        <w:pStyle w:val="20"/>
        <w:numPr>
          <w:ilvl w:val="0"/>
          <w:numId w:val="9"/>
        </w:numPr>
        <w:rPr>
          <w:rFonts w:ascii="Calibri" w:hAnsi="Calibri" w:cs="Calibri"/>
          <w:sz w:val="22"/>
          <w:szCs w:val="22"/>
        </w:rPr>
      </w:pPr>
      <w:r>
        <w:rPr>
          <w:rFonts w:ascii="Calibri" w:hAnsi="Calibri" w:cs="Calibri"/>
          <w:b/>
          <w:sz w:val="22"/>
          <w:szCs w:val="22"/>
        </w:rPr>
        <w:t>Συζήτηση με τους μαθητές</w:t>
      </w:r>
      <w:r>
        <w:rPr>
          <w:rFonts w:ascii="Calibri" w:hAnsi="Calibri" w:cs="Calibri"/>
          <w:sz w:val="22"/>
          <w:szCs w:val="22"/>
        </w:rPr>
        <w:t xml:space="preserve"> για την Πληροφορική και τον κώδικα προγράμματος και το πώς μπορούν να γίνουν δημιουργοί και όχι μόνο καταναλωτές, με την παρότρυνση να συζητήσουν και να μεταφέρουν την εμπειρία τους στο περιβάλλον τους</w:t>
      </w:r>
    </w:p>
    <w:p w:rsidR="009E255B" w:rsidRDefault="009E255B" w:rsidP="009E255B">
      <w:pPr>
        <w:numPr>
          <w:ilvl w:val="0"/>
          <w:numId w:val="9"/>
        </w:numPr>
        <w:shd w:val="clear" w:color="auto" w:fill="FFFFFF"/>
        <w:jc w:val="both"/>
        <w:rPr>
          <w:rFonts w:ascii="Calibri" w:hAnsi="Calibri" w:cs="Calibri"/>
          <w:sz w:val="22"/>
          <w:szCs w:val="22"/>
        </w:rPr>
      </w:pPr>
      <w:r>
        <w:rPr>
          <w:rFonts w:ascii="Calibri" w:hAnsi="Calibri" w:cs="Calibri"/>
          <w:b/>
          <w:sz w:val="22"/>
          <w:szCs w:val="22"/>
        </w:rPr>
        <w:lastRenderedPageBreak/>
        <w:t>Εκπόνηση κατάλληλης αυθεντικής μαθησιακής βιωματικής δραστηριότητας</w:t>
      </w:r>
      <w:r>
        <w:rPr>
          <w:rFonts w:ascii="Calibri" w:hAnsi="Calibri" w:cs="Calibri"/>
          <w:sz w:val="22"/>
          <w:szCs w:val="22"/>
        </w:rPr>
        <w:t xml:space="preserve"> στη διάρκεια </w:t>
      </w:r>
      <w:r>
        <w:rPr>
          <w:rFonts w:ascii="Calibri" w:hAnsi="Calibri" w:cs="Calibri"/>
          <w:b/>
          <w:sz w:val="22"/>
          <w:szCs w:val="22"/>
        </w:rPr>
        <w:t xml:space="preserve">μιας (1) διδακτικής ώρας </w:t>
      </w:r>
      <w:r>
        <w:rPr>
          <w:rFonts w:ascii="Calibri" w:hAnsi="Calibri" w:cs="Calibri"/>
          <w:sz w:val="22"/>
          <w:szCs w:val="22"/>
        </w:rPr>
        <w:t>μαθήματος</w:t>
      </w:r>
      <w:r>
        <w:rPr>
          <w:rFonts w:ascii="Calibri" w:hAnsi="Calibri" w:cs="Calibri"/>
          <w:b/>
          <w:sz w:val="22"/>
          <w:szCs w:val="22"/>
        </w:rPr>
        <w:t xml:space="preserve"> Πληροφορικής</w:t>
      </w:r>
      <w:r>
        <w:rPr>
          <w:rFonts w:ascii="Calibri" w:hAnsi="Calibri" w:cs="Calibri"/>
          <w:sz w:val="22"/>
          <w:szCs w:val="22"/>
        </w:rPr>
        <w:t xml:space="preserve"> μέσα στην εβδομάδα, για κάθε τμήμα, το οποίο μπορεί να περιλαμβάνει ανάπτυξη/τροποποίηση κώδικα, αλλά και επίδειξη, προβολή  </w:t>
      </w:r>
      <w:r>
        <w:rPr>
          <w:rFonts w:ascii="Calibri" w:hAnsi="Calibri" w:cs="Calibri"/>
          <w:sz w:val="22"/>
          <w:szCs w:val="22"/>
          <w:lang w:val="en-US"/>
        </w:rPr>
        <w:t>video</w:t>
      </w:r>
      <w:r>
        <w:rPr>
          <w:rFonts w:ascii="Calibri" w:hAnsi="Calibri" w:cs="Calibri"/>
          <w:sz w:val="22"/>
          <w:szCs w:val="22"/>
        </w:rPr>
        <w:t xml:space="preserve"> κλπ  Έτ</w:t>
      </w:r>
      <w:r>
        <w:rPr>
          <w:rFonts w:ascii="Calibri" w:hAnsi="Calibri" w:cs="Calibri"/>
          <w:sz w:val="22"/>
          <w:szCs w:val="22"/>
          <w:shd w:val="clear" w:color="auto" w:fill="FFFFFF"/>
        </w:rPr>
        <w:t xml:space="preserve">οιμες δραστηριότητες, προτάσεις διεξαγωγής των δραστηριοτήτων, λοιπά στοιχεία, αναρτώνται προοδευτικά στο δικτυακό τόπο </w:t>
      </w:r>
      <w:r>
        <w:rPr>
          <w:rFonts w:ascii="Calibri" w:hAnsi="Calibri" w:cs="Calibri"/>
          <w:sz w:val="22"/>
          <w:szCs w:val="22"/>
        </w:rPr>
        <w:t xml:space="preserve">της ελληνικής προσπάθειας Σχολικών Συμβούλων Πληροφορικής </w:t>
      </w:r>
      <w:hyperlink r:id="rId13" w:history="1">
        <w:r>
          <w:rPr>
            <w:rStyle w:val="-"/>
            <w:rFonts w:ascii="Calibri" w:hAnsi="Calibri" w:cs="Calibri"/>
            <w:sz w:val="22"/>
            <w:szCs w:val="22"/>
          </w:rPr>
          <w:t>http://cseduweek.wordpress.com/</w:t>
        </w:r>
      </w:hyperlink>
      <w:r>
        <w:rPr>
          <w:rFonts w:ascii="Calibri" w:hAnsi="Calibri" w:cs="Calibri"/>
          <w:sz w:val="22"/>
          <w:szCs w:val="22"/>
        </w:rPr>
        <w:t xml:space="preserve"> παράλληλα με το υλικό της ευρωπαϊκής δράσης που εμπλουτίζεται καθημερινά  </w:t>
      </w:r>
    </w:p>
    <w:p w:rsidR="009E255B" w:rsidRDefault="009E255B" w:rsidP="009E255B">
      <w:pPr>
        <w:pStyle w:val="20"/>
        <w:rPr>
          <w:rFonts w:ascii="Calibri" w:hAnsi="Calibri" w:cs="Calibri"/>
          <w:sz w:val="22"/>
          <w:szCs w:val="22"/>
        </w:rPr>
      </w:pPr>
      <w:r>
        <w:rPr>
          <w:rFonts w:ascii="Calibri" w:hAnsi="Calibri" w:cs="Calibri"/>
          <w:sz w:val="22"/>
          <w:szCs w:val="22"/>
        </w:rPr>
        <w:t xml:space="preserve"> </w:t>
      </w:r>
    </w:p>
    <w:p w:rsidR="009E255B" w:rsidRDefault="009E255B" w:rsidP="009E255B">
      <w:pPr>
        <w:pStyle w:val="20"/>
        <w:ind w:firstLine="284"/>
        <w:rPr>
          <w:rFonts w:ascii="Calibri" w:hAnsi="Calibri"/>
          <w:szCs w:val="24"/>
          <w:shd w:val="clear" w:color="auto" w:fill="FFFFFF"/>
        </w:rPr>
      </w:pPr>
      <w:r>
        <w:rPr>
          <w:rFonts w:ascii="Calibri" w:hAnsi="Calibri" w:cs="Calibri"/>
          <w:szCs w:val="24"/>
        </w:rPr>
        <w:t>Όποιος</w:t>
      </w:r>
      <w:r w:rsidR="00EC2845">
        <w:rPr>
          <w:rFonts w:ascii="Calibri" w:hAnsi="Calibri" w:cs="Calibri"/>
          <w:szCs w:val="24"/>
        </w:rPr>
        <w:t>/-α</w:t>
      </w:r>
      <w:r>
        <w:rPr>
          <w:rFonts w:ascii="Calibri" w:hAnsi="Calibri" w:cs="Calibri"/>
          <w:szCs w:val="24"/>
        </w:rPr>
        <w:t xml:space="preserve"> συνάδελφος επιθυμεί προσκαλείται να συμμετάσχει, να προτείνει  εκδηλώσεις  ή να συμμετέχει με το σχολείο του και να το δηλώσει  στο δικτυακό τόπο αναφοράς </w:t>
      </w:r>
      <w:hyperlink r:id="rId14" w:history="1">
        <w:r>
          <w:rPr>
            <w:rStyle w:val="-"/>
            <w:rFonts w:ascii="Calibri" w:hAnsi="Calibri" w:cs="Calibri"/>
            <w:szCs w:val="24"/>
          </w:rPr>
          <w:t>http://cseduweek.wordpress.com/</w:t>
        </w:r>
      </w:hyperlink>
      <w:r>
        <w:rPr>
          <w:rFonts w:ascii="Calibri" w:hAnsi="Calibri"/>
          <w:szCs w:val="24"/>
        </w:rPr>
        <w:t xml:space="preserve"> </w:t>
      </w:r>
      <w:r>
        <w:rPr>
          <w:rFonts w:ascii="Calibri" w:hAnsi="Calibri"/>
          <w:szCs w:val="24"/>
          <w:shd w:val="clear" w:color="auto" w:fill="FFFFFF"/>
        </w:rPr>
        <w:t xml:space="preserve">και στο χάρτη </w:t>
      </w:r>
      <w:hyperlink r:id="rId15" w:tgtFrame="_blank" w:history="1">
        <w:r>
          <w:rPr>
            <w:rStyle w:val="-"/>
            <w:rFonts w:ascii="Calibri" w:hAnsi="Calibri"/>
            <w:szCs w:val="24"/>
            <w:shd w:val="clear" w:color="auto" w:fill="FFFFFF"/>
          </w:rPr>
          <w:t>http://events.codeweek.eu/</w:t>
        </w:r>
      </w:hyperlink>
      <w:r>
        <w:rPr>
          <w:rFonts w:ascii="Calibri" w:hAnsi="Calibri"/>
          <w:szCs w:val="24"/>
          <w:shd w:val="clear" w:color="auto" w:fill="FFFFFF"/>
        </w:rPr>
        <w:t xml:space="preserve">  για να φανεί πάλι η χώρα μας και φέτος.</w:t>
      </w:r>
    </w:p>
    <w:p w:rsidR="009E255B" w:rsidRDefault="009E255B" w:rsidP="009E255B">
      <w:pPr>
        <w:autoSpaceDE w:val="0"/>
        <w:autoSpaceDN w:val="0"/>
        <w:adjustRightInd w:val="0"/>
        <w:spacing w:after="200"/>
        <w:ind w:left="360" w:hanging="360"/>
        <w:jc w:val="both"/>
        <w:rPr>
          <w:rFonts w:ascii="Calibri" w:hAnsi="Calibri" w:cs="Calibri"/>
          <w:b/>
          <w:bCs/>
          <w:color w:val="000000"/>
        </w:rPr>
      </w:pPr>
    </w:p>
    <w:p w:rsidR="009E255B" w:rsidRDefault="009E255B" w:rsidP="009E255B">
      <w:pPr>
        <w:autoSpaceDE w:val="0"/>
        <w:autoSpaceDN w:val="0"/>
        <w:adjustRightInd w:val="0"/>
        <w:spacing w:after="200"/>
        <w:ind w:left="360" w:hanging="360"/>
        <w:jc w:val="both"/>
        <w:rPr>
          <w:rFonts w:ascii="Calibri" w:hAnsi="Calibri" w:cs="Calibri"/>
          <w:color w:val="000000"/>
        </w:rPr>
      </w:pPr>
      <w:r>
        <w:rPr>
          <w:rFonts w:ascii="Calibri" w:hAnsi="Calibri" w:cs="Calibri"/>
          <w:b/>
          <w:bCs/>
          <w:color w:val="000000"/>
        </w:rPr>
        <w:t xml:space="preserve">Ενδεικτικό περιεχόμενο για τις εκδηλώσεις </w:t>
      </w:r>
    </w:p>
    <w:p w:rsidR="009E255B" w:rsidRDefault="009E255B" w:rsidP="009E255B">
      <w:pPr>
        <w:autoSpaceDE w:val="0"/>
        <w:autoSpaceDN w:val="0"/>
        <w:adjustRightInd w:val="0"/>
        <w:spacing w:before="240" w:after="36"/>
        <w:jc w:val="both"/>
        <w:rPr>
          <w:rFonts w:ascii="Calibri" w:hAnsi="Calibri" w:cs="Calibri"/>
          <w:color w:val="000000"/>
        </w:rPr>
      </w:pPr>
      <w:r>
        <w:rPr>
          <w:rFonts w:ascii="Calibri" w:hAnsi="Calibri" w:cs="Calibri"/>
          <w:b/>
          <w:bCs/>
          <w:color w:val="000000"/>
        </w:rPr>
        <w:t xml:space="preserve">Στα Ελληνικά </w:t>
      </w:r>
    </w:p>
    <w:p w:rsidR="009E255B" w:rsidRDefault="009E255B" w:rsidP="009E255B">
      <w:pPr>
        <w:autoSpaceDE w:val="0"/>
        <w:autoSpaceDN w:val="0"/>
        <w:adjustRightInd w:val="0"/>
        <w:spacing w:before="120"/>
        <w:ind w:left="720" w:hanging="294"/>
        <w:rPr>
          <w:rFonts w:ascii="Calibri" w:hAnsi="Calibri" w:cs="Calibri"/>
          <w:color w:val="000000"/>
          <w:sz w:val="20"/>
          <w:szCs w:val="22"/>
        </w:rPr>
      </w:pPr>
      <w:r>
        <w:rPr>
          <w:rFonts w:ascii="Calibri" w:hAnsi="Calibri" w:cs="Calibri"/>
          <w:color w:val="000000"/>
          <w:szCs w:val="22"/>
        </w:rPr>
        <w:t xml:space="preserve">• </w:t>
      </w:r>
      <w:r>
        <w:rPr>
          <w:rFonts w:ascii="Calibri" w:hAnsi="Calibri" w:cs="Calibri"/>
          <w:color w:val="000000"/>
          <w:szCs w:val="22"/>
        </w:rPr>
        <w:tab/>
        <w:t xml:space="preserve">Η Ώρα του Κώδικα (Hour of Code): </w:t>
      </w:r>
      <w:r>
        <w:rPr>
          <w:rFonts w:ascii="Calibri" w:hAnsi="Calibri" w:cs="Calibri"/>
          <w:color w:val="000000"/>
          <w:szCs w:val="22"/>
          <w:u w:val="single"/>
        </w:rPr>
        <w:t>http://learn.code.org/hoc/1</w:t>
      </w:r>
    </w:p>
    <w:p w:rsidR="009E255B" w:rsidRDefault="009E255B" w:rsidP="009E255B">
      <w:pPr>
        <w:numPr>
          <w:ilvl w:val="0"/>
          <w:numId w:val="8"/>
        </w:numPr>
        <w:autoSpaceDE w:val="0"/>
        <w:autoSpaceDN w:val="0"/>
        <w:adjustRightInd w:val="0"/>
        <w:spacing w:before="120"/>
        <w:ind w:hanging="294"/>
        <w:rPr>
          <w:rFonts w:ascii="Calibri" w:hAnsi="Calibri" w:cs="Calibri"/>
          <w:color w:val="000000"/>
          <w:szCs w:val="22"/>
        </w:rPr>
      </w:pPr>
      <w:r>
        <w:rPr>
          <w:rFonts w:ascii="Calibri" w:hAnsi="Calibri" w:cs="Calibri"/>
          <w:color w:val="000000"/>
          <w:szCs w:val="22"/>
        </w:rPr>
        <w:t xml:space="preserve">Ένα βιβλίο για τη δημιουργία παιχνιδιών στο Scratch: </w:t>
      </w:r>
      <w:r>
        <w:rPr>
          <w:rFonts w:ascii="Calibri" w:hAnsi="Calibri" w:cs="Calibri"/>
          <w:color w:val="000000"/>
          <w:szCs w:val="22"/>
          <w:u w:val="single"/>
        </w:rPr>
        <w:t xml:space="preserve">http://www.scratchplay.gr/ </w:t>
      </w:r>
    </w:p>
    <w:p w:rsidR="009E255B" w:rsidRDefault="009E255B" w:rsidP="009E255B">
      <w:pPr>
        <w:numPr>
          <w:ilvl w:val="0"/>
          <w:numId w:val="10"/>
        </w:numPr>
        <w:autoSpaceDE w:val="0"/>
        <w:autoSpaceDN w:val="0"/>
        <w:adjustRightInd w:val="0"/>
        <w:spacing w:before="120"/>
        <w:rPr>
          <w:rFonts w:ascii="Calibri" w:hAnsi="Calibri" w:cs="Calibri"/>
          <w:color w:val="000000"/>
          <w:szCs w:val="22"/>
        </w:rPr>
      </w:pPr>
      <w:r>
        <w:rPr>
          <w:rFonts w:ascii="Calibri" w:hAnsi="Calibri" w:cs="Calibri"/>
          <w:color w:val="000000"/>
          <w:szCs w:val="22"/>
        </w:rPr>
        <w:t xml:space="preserve"> Υλικό για το εργαλείο App Inventor: </w:t>
      </w:r>
      <w:r>
        <w:rPr>
          <w:rFonts w:ascii="Calibri" w:hAnsi="Calibri" w:cs="Calibri"/>
          <w:color w:val="000000"/>
          <w:szCs w:val="22"/>
          <w:u w:val="single"/>
        </w:rPr>
        <w:t xml:space="preserve">http://codeweek.eu/resources/greece/AppInventor_NXT.pdf </w:t>
      </w:r>
    </w:p>
    <w:p w:rsidR="009E255B" w:rsidRDefault="009E255B" w:rsidP="009E255B">
      <w:pPr>
        <w:numPr>
          <w:ilvl w:val="0"/>
          <w:numId w:val="10"/>
        </w:numPr>
        <w:autoSpaceDE w:val="0"/>
        <w:autoSpaceDN w:val="0"/>
        <w:adjustRightInd w:val="0"/>
        <w:spacing w:before="120"/>
        <w:rPr>
          <w:rFonts w:ascii="Calibri" w:hAnsi="Calibri" w:cs="Calibri"/>
          <w:color w:val="000000"/>
          <w:szCs w:val="22"/>
        </w:rPr>
      </w:pPr>
      <w:r>
        <w:rPr>
          <w:rFonts w:ascii="Calibri" w:hAnsi="Calibri" w:cs="Calibri"/>
          <w:color w:val="000000"/>
          <w:szCs w:val="22"/>
        </w:rPr>
        <w:t xml:space="preserve">Βιβλίο και υλικό για τη δημιουργία παιχνιδιών με το MS Kodu: </w:t>
      </w:r>
      <w:r>
        <w:rPr>
          <w:rFonts w:ascii="Calibri" w:hAnsi="Calibri" w:cs="Calibri"/>
          <w:color w:val="000000"/>
          <w:szCs w:val="22"/>
          <w:u w:val="single"/>
        </w:rPr>
        <w:t xml:space="preserve">http://www.koduplay.gr/ </w:t>
      </w:r>
    </w:p>
    <w:p w:rsidR="009E255B" w:rsidRDefault="009E255B" w:rsidP="009E255B">
      <w:pPr>
        <w:autoSpaceDE w:val="0"/>
        <w:autoSpaceDN w:val="0"/>
        <w:adjustRightInd w:val="0"/>
        <w:spacing w:before="120"/>
        <w:ind w:left="720" w:hanging="294"/>
        <w:rPr>
          <w:rFonts w:ascii="Calibri" w:hAnsi="Calibri" w:cs="Calibri"/>
          <w:color w:val="000000"/>
          <w:szCs w:val="22"/>
        </w:rPr>
      </w:pPr>
      <w:r>
        <w:rPr>
          <w:rFonts w:ascii="Calibri" w:hAnsi="Calibri" w:cs="Calibri"/>
          <w:color w:val="000000"/>
          <w:szCs w:val="22"/>
        </w:rPr>
        <w:t xml:space="preserve">• </w:t>
      </w:r>
      <w:r>
        <w:rPr>
          <w:rFonts w:ascii="Calibri" w:hAnsi="Calibri" w:cs="Calibri"/>
          <w:color w:val="000000"/>
          <w:szCs w:val="22"/>
        </w:rPr>
        <w:tab/>
        <w:t xml:space="preserve">Υλικό για ανάπτυξη εφαρμογών σε τεχνολογίες του web: </w:t>
      </w:r>
      <w:r>
        <w:rPr>
          <w:rFonts w:ascii="Calibri" w:hAnsi="Calibri" w:cs="Calibri"/>
          <w:color w:val="000000"/>
          <w:szCs w:val="22"/>
          <w:u w:val="single"/>
        </w:rPr>
        <w:t xml:space="preserve">http://www.test4u.eu/el/codeweek </w:t>
      </w:r>
    </w:p>
    <w:p w:rsidR="009E255B" w:rsidRDefault="009E255B" w:rsidP="009E255B">
      <w:pPr>
        <w:autoSpaceDE w:val="0"/>
        <w:autoSpaceDN w:val="0"/>
        <w:adjustRightInd w:val="0"/>
        <w:spacing w:after="200"/>
        <w:ind w:left="360" w:hanging="360"/>
        <w:rPr>
          <w:rFonts w:ascii="Calibri" w:hAnsi="Calibri" w:cs="Calibri"/>
          <w:b/>
          <w:bCs/>
          <w:color w:val="000000"/>
        </w:rPr>
      </w:pPr>
    </w:p>
    <w:p w:rsidR="009E255B" w:rsidRDefault="009E255B" w:rsidP="009E255B">
      <w:pPr>
        <w:autoSpaceDE w:val="0"/>
        <w:autoSpaceDN w:val="0"/>
        <w:adjustRightInd w:val="0"/>
        <w:spacing w:after="200"/>
        <w:ind w:left="360" w:hanging="360"/>
        <w:rPr>
          <w:rFonts w:ascii="Calibri" w:hAnsi="Calibri" w:cs="Calibri"/>
          <w:color w:val="000000"/>
        </w:rPr>
      </w:pPr>
      <w:r>
        <w:rPr>
          <w:rFonts w:ascii="Calibri" w:hAnsi="Calibri" w:cs="Calibri"/>
          <w:b/>
          <w:bCs/>
          <w:color w:val="000000"/>
        </w:rPr>
        <w:t xml:space="preserve">Στα Αγγλικά </w:t>
      </w:r>
    </w:p>
    <w:p w:rsidR="009E255B" w:rsidRDefault="009E255B" w:rsidP="009E255B">
      <w:pPr>
        <w:autoSpaceDE w:val="0"/>
        <w:autoSpaceDN w:val="0"/>
        <w:adjustRightInd w:val="0"/>
        <w:spacing w:before="120"/>
        <w:ind w:left="360"/>
        <w:rPr>
          <w:rFonts w:ascii="Calibri" w:hAnsi="Calibri" w:cs="Calibri"/>
          <w:color w:val="000000"/>
          <w:sz w:val="20"/>
          <w:szCs w:val="22"/>
        </w:rPr>
      </w:pPr>
      <w:r>
        <w:rPr>
          <w:rFonts w:ascii="Calibri" w:hAnsi="Calibri" w:cs="Calibri"/>
          <w:color w:val="000000"/>
          <w:szCs w:val="22"/>
        </w:rPr>
        <w:t xml:space="preserve">• Flappy Code (φτιάξτε το δικό σας Flappy Bird από την αρχή): http://learn.code.org/flappy/1 </w:t>
      </w:r>
    </w:p>
    <w:p w:rsidR="009E255B" w:rsidRDefault="009E255B" w:rsidP="009E255B">
      <w:pPr>
        <w:autoSpaceDE w:val="0"/>
        <w:autoSpaceDN w:val="0"/>
        <w:adjustRightInd w:val="0"/>
        <w:spacing w:before="120"/>
        <w:ind w:left="720" w:hanging="360"/>
        <w:rPr>
          <w:rFonts w:ascii="Calibri" w:hAnsi="Calibri" w:cs="Calibri"/>
          <w:color w:val="000000"/>
          <w:szCs w:val="22"/>
          <w:lang w:val="en-US"/>
        </w:rPr>
      </w:pPr>
      <w:r>
        <w:rPr>
          <w:rFonts w:ascii="Calibri" w:hAnsi="Calibri" w:cs="Calibri"/>
          <w:color w:val="000000"/>
          <w:szCs w:val="22"/>
          <w:lang w:val="en-US"/>
        </w:rPr>
        <w:t xml:space="preserve">• Play Lab: </w:t>
      </w:r>
      <w:r>
        <w:rPr>
          <w:rFonts w:ascii="Calibri" w:hAnsi="Calibri" w:cs="Calibri"/>
          <w:color w:val="000000"/>
          <w:szCs w:val="22"/>
          <w:u w:val="single"/>
          <w:lang w:val="en-US"/>
        </w:rPr>
        <w:t xml:space="preserve">http://learn.code.org/s/playlab/stage/1/puzzle/1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RoboMind (κατευθύνετε ένα ρομπότ στο στόχο του): </w:t>
      </w:r>
      <w:r>
        <w:rPr>
          <w:rFonts w:ascii="Calibri" w:hAnsi="Calibri" w:cs="Calibri"/>
          <w:color w:val="000000"/>
          <w:szCs w:val="22"/>
          <w:u w:val="single"/>
        </w:rPr>
        <w:t xml:space="preserve">https://www.robomindacademy.com/go/robomind/home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LightBot (δωρεάν εφαρμογή για συσκευές Android και iOS): </w:t>
      </w:r>
      <w:r>
        <w:rPr>
          <w:rFonts w:ascii="Calibri" w:hAnsi="Calibri" w:cs="Calibri"/>
          <w:color w:val="000000"/>
          <w:szCs w:val="22"/>
          <w:u w:val="single"/>
        </w:rPr>
        <w:t xml:space="preserve">http://lightbot.com/hocflash.html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for Zombies (μάθετε Ruby on με τα zombies να σας κυνηγούν!): </w:t>
      </w:r>
      <w:r>
        <w:rPr>
          <w:rFonts w:ascii="Calibri" w:hAnsi="Calibri" w:cs="Calibri"/>
          <w:color w:val="000000"/>
          <w:szCs w:val="22"/>
          <w:u w:val="single"/>
        </w:rPr>
        <w:t xml:space="preserve">http://railsforzombies.org/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TryRuby (η πρώτη επαφή με τη Ruby μέσα από τον browser): </w:t>
      </w:r>
      <w:r>
        <w:rPr>
          <w:rFonts w:ascii="Calibri" w:hAnsi="Calibri" w:cs="Calibri"/>
          <w:color w:val="000000"/>
          <w:szCs w:val="22"/>
          <w:u w:val="single"/>
        </w:rPr>
        <w:t xml:space="preserve">http://tryruby.org/levels/1/challenges/0 </w:t>
      </w:r>
    </w:p>
    <w:p w:rsidR="009E255B" w:rsidRDefault="009E255B" w:rsidP="009E255B">
      <w:pPr>
        <w:autoSpaceDE w:val="0"/>
        <w:autoSpaceDN w:val="0"/>
        <w:adjustRightInd w:val="0"/>
        <w:spacing w:before="120"/>
        <w:ind w:left="720" w:hanging="360"/>
        <w:rPr>
          <w:sz w:val="16"/>
          <w:szCs w:val="20"/>
        </w:rPr>
      </w:pPr>
      <w:r>
        <w:rPr>
          <w:rFonts w:ascii="Calibri" w:hAnsi="Calibri" w:cs="Calibri"/>
          <w:color w:val="000000"/>
          <w:szCs w:val="22"/>
        </w:rPr>
        <w:t xml:space="preserve">• RubyWarrior (προγραμματίστε έναν ιππότη καθώς επιτίθεται στους δράκους): </w:t>
      </w:r>
      <w:r>
        <w:rPr>
          <w:rFonts w:ascii="Calibri" w:hAnsi="Calibri" w:cs="Calibri"/>
          <w:color w:val="000000"/>
          <w:szCs w:val="22"/>
          <w:u w:val="single"/>
        </w:rPr>
        <w:t xml:space="preserve">https://www.bloc.io/rubywarrior/#/ </w:t>
      </w:r>
    </w:p>
    <w:p w:rsidR="009E255B" w:rsidRDefault="009E255B" w:rsidP="009E255B">
      <w:pPr>
        <w:pStyle w:val="20"/>
        <w:spacing w:line="360" w:lineRule="auto"/>
        <w:rPr>
          <w:szCs w:val="24"/>
        </w:rPr>
      </w:pPr>
    </w:p>
    <w:p w:rsidR="009E255B" w:rsidRDefault="009E255B" w:rsidP="009E255B">
      <w:pPr>
        <w:pStyle w:val="20"/>
        <w:ind w:firstLine="720"/>
        <w:rPr>
          <w:rFonts w:ascii="Calibri" w:hAnsi="Calibri" w:cs="Calibri"/>
          <w:szCs w:val="24"/>
        </w:rPr>
      </w:pPr>
      <w:r>
        <w:rPr>
          <w:rFonts w:ascii="Calibri" w:hAnsi="Calibri" w:cs="Calibri"/>
          <w:szCs w:val="24"/>
        </w:rPr>
        <w:lastRenderedPageBreak/>
        <w:t xml:space="preserve">Στην Ευρώπη, όλο και περισσότερες χώρες εισάγουν τον προγραμματισμό στο πρόγραμμα σπουδών.  Ο προγραμματισμός είναι παντού και είναι καθοριστικός για την κατανόηση ενός υπερσυνδεδεμένου κόσμου και την ανάπτυξη και παροχή μιας σειρά υπηρεσιών και εργαλείων που διευκολύνουν τη ζωή μας. Ο προγραμματισμός είναι μια  δεξιότητα του 21ου αιώνα που σε οδηγεί να σκέφτεσαι με κριτικό τρόπο. </w:t>
      </w:r>
    </w:p>
    <w:p w:rsidR="0049318F" w:rsidRPr="0049318F" w:rsidRDefault="0049318F" w:rsidP="00462C29">
      <w:pPr>
        <w:rPr>
          <w:rFonts w:ascii="Calibri" w:hAnsi="Calibri"/>
        </w:rPr>
      </w:pPr>
    </w:p>
    <w:p w:rsidR="008C7C30" w:rsidRPr="000D352D" w:rsidRDefault="008C7C30" w:rsidP="008C7C30">
      <w:pPr>
        <w:ind w:left="360"/>
        <w:jc w:val="right"/>
        <w:rPr>
          <w:rFonts w:ascii="Calibri" w:hAnsi="Calibri"/>
        </w:rPr>
      </w:pPr>
    </w:p>
    <w:p w:rsidR="008C7C30" w:rsidRPr="000D352D" w:rsidRDefault="008C7C30" w:rsidP="008C7C30">
      <w:pPr>
        <w:ind w:left="360"/>
        <w:jc w:val="right"/>
        <w:rPr>
          <w:rFonts w:ascii="Calibri" w:hAnsi="Calibri"/>
        </w:rPr>
      </w:pPr>
      <w:r w:rsidRPr="000D352D">
        <w:rPr>
          <w:rFonts w:ascii="Calibri" w:hAnsi="Calibri"/>
        </w:rPr>
        <w:t>Γιώργος Πανσεληνάς</w:t>
      </w:r>
    </w:p>
    <w:p w:rsidR="008C7C30" w:rsidRPr="000D352D" w:rsidRDefault="008C7C30" w:rsidP="008C7C30">
      <w:pPr>
        <w:ind w:left="360"/>
        <w:jc w:val="right"/>
        <w:rPr>
          <w:rFonts w:ascii="Calibri" w:hAnsi="Calibri"/>
        </w:rPr>
      </w:pPr>
      <w:r w:rsidRPr="000D352D">
        <w:rPr>
          <w:rFonts w:ascii="Calibri" w:hAnsi="Calibri"/>
        </w:rPr>
        <w:t>Σχολικός Σύμβουλος Πληροφορικής</w:t>
      </w:r>
    </w:p>
    <w:p w:rsidR="00A36A3F" w:rsidRPr="000D352D" w:rsidRDefault="00A36A3F" w:rsidP="00A36A3F">
      <w:pPr>
        <w:jc w:val="both"/>
        <w:rPr>
          <w:rFonts w:ascii="Calibri" w:hAnsi="Calibri"/>
          <w:sz w:val="22"/>
          <w:szCs w:val="22"/>
        </w:rPr>
      </w:pPr>
    </w:p>
    <w:p w:rsidR="00A36A3F" w:rsidRPr="000D352D" w:rsidRDefault="00A36A3F" w:rsidP="00A36A3F">
      <w:pPr>
        <w:jc w:val="both"/>
        <w:rPr>
          <w:rFonts w:ascii="Calibri" w:hAnsi="Calibri"/>
          <w:sz w:val="22"/>
          <w:szCs w:val="22"/>
        </w:rPr>
      </w:pPr>
    </w:p>
    <w:sectPr w:rsidR="00A36A3F" w:rsidRPr="000D352D" w:rsidSect="00CB67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AE"/>
    <w:multiLevelType w:val="multilevel"/>
    <w:tmpl w:val="C39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F08"/>
    <w:multiLevelType w:val="multilevel"/>
    <w:tmpl w:val="6F1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1601"/>
    <w:multiLevelType w:val="multilevel"/>
    <w:tmpl w:val="A862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322B3"/>
    <w:multiLevelType w:val="hybridMultilevel"/>
    <w:tmpl w:val="46C436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AE51038"/>
    <w:multiLevelType w:val="hybridMultilevel"/>
    <w:tmpl w:val="B4628AA6"/>
    <w:lvl w:ilvl="0" w:tplc="C5829FF2">
      <w:start w:val="1"/>
      <w:numFmt w:val="bullet"/>
      <w:lvlText w:val=""/>
      <w:lvlJc w:val="left"/>
      <w:pPr>
        <w:tabs>
          <w:tab w:val="num" w:pos="851"/>
        </w:tabs>
        <w:ind w:left="0" w:firstLine="0"/>
      </w:pPr>
      <w:rPr>
        <w:rFonts w:ascii="Wingdings" w:hAnsi="Wingdings" w:hint="default"/>
        <w:b/>
        <w:i w:val="0"/>
        <w:color w:val="0000FF"/>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DE840A0"/>
    <w:multiLevelType w:val="hybridMultilevel"/>
    <w:tmpl w:val="000638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66F5270"/>
    <w:multiLevelType w:val="hybridMultilevel"/>
    <w:tmpl w:val="C284B596"/>
    <w:lvl w:ilvl="0" w:tplc="DB46C57C">
      <w:start w:val="5"/>
      <w:numFmt w:val="bullet"/>
      <w:lvlText w:val="•"/>
      <w:lvlJc w:val="left"/>
      <w:pPr>
        <w:ind w:left="786" w:hanging="360"/>
      </w:pPr>
      <w:rPr>
        <w:rFonts w:ascii="Calibri" w:eastAsia="Times New Roman"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50F50C22"/>
    <w:multiLevelType w:val="hybridMultilevel"/>
    <w:tmpl w:val="749AD984"/>
    <w:lvl w:ilvl="0" w:tplc="F07434E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35E6070"/>
    <w:multiLevelType w:val="hybridMultilevel"/>
    <w:tmpl w:val="FA4AB4C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76515F1E"/>
    <w:multiLevelType w:val="multilevel"/>
    <w:tmpl w:val="7FBA808C"/>
    <w:lvl w:ilvl="0">
      <w:start w:val="1"/>
      <w:numFmt w:val="bullet"/>
      <w:lvlText w:val=""/>
      <w:lvlJc w:val="left"/>
      <w:pPr>
        <w:tabs>
          <w:tab w:val="num" w:pos="1200"/>
        </w:tabs>
        <w:ind w:left="12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2"/>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003B"/>
    <w:rsid w:val="00031744"/>
    <w:rsid w:val="00037AD1"/>
    <w:rsid w:val="00040AFD"/>
    <w:rsid w:val="00040B1A"/>
    <w:rsid w:val="00043992"/>
    <w:rsid w:val="0005003B"/>
    <w:rsid w:val="00052004"/>
    <w:rsid w:val="0009123A"/>
    <w:rsid w:val="000B7F76"/>
    <w:rsid w:val="000D352D"/>
    <w:rsid w:val="000D65FA"/>
    <w:rsid w:val="001065DF"/>
    <w:rsid w:val="001416D5"/>
    <w:rsid w:val="00142DA3"/>
    <w:rsid w:val="00160078"/>
    <w:rsid w:val="001A5390"/>
    <w:rsid w:val="001B407A"/>
    <w:rsid w:val="001B6DBB"/>
    <w:rsid w:val="001C6338"/>
    <w:rsid w:val="001C78BD"/>
    <w:rsid w:val="001C7DD4"/>
    <w:rsid w:val="00252575"/>
    <w:rsid w:val="002634FC"/>
    <w:rsid w:val="00283EB6"/>
    <w:rsid w:val="00292AEC"/>
    <w:rsid w:val="00294647"/>
    <w:rsid w:val="00350EDB"/>
    <w:rsid w:val="00375A42"/>
    <w:rsid w:val="00384E56"/>
    <w:rsid w:val="00384F53"/>
    <w:rsid w:val="003A55FD"/>
    <w:rsid w:val="003F04AA"/>
    <w:rsid w:val="004021E5"/>
    <w:rsid w:val="00462794"/>
    <w:rsid w:val="00462C29"/>
    <w:rsid w:val="004709F8"/>
    <w:rsid w:val="0049318F"/>
    <w:rsid w:val="004A710E"/>
    <w:rsid w:val="004E4EAD"/>
    <w:rsid w:val="00512EDB"/>
    <w:rsid w:val="00516AA8"/>
    <w:rsid w:val="00524027"/>
    <w:rsid w:val="00573964"/>
    <w:rsid w:val="00587AF8"/>
    <w:rsid w:val="005C07DC"/>
    <w:rsid w:val="005D0754"/>
    <w:rsid w:val="005D4D6E"/>
    <w:rsid w:val="0061107E"/>
    <w:rsid w:val="006468EF"/>
    <w:rsid w:val="00664212"/>
    <w:rsid w:val="00670516"/>
    <w:rsid w:val="006734B6"/>
    <w:rsid w:val="00690C12"/>
    <w:rsid w:val="006D576D"/>
    <w:rsid w:val="006E12CE"/>
    <w:rsid w:val="007028F2"/>
    <w:rsid w:val="00713CBA"/>
    <w:rsid w:val="007822AF"/>
    <w:rsid w:val="007A5C47"/>
    <w:rsid w:val="007B4528"/>
    <w:rsid w:val="007C7C51"/>
    <w:rsid w:val="00801F3D"/>
    <w:rsid w:val="00821E46"/>
    <w:rsid w:val="00832772"/>
    <w:rsid w:val="00841482"/>
    <w:rsid w:val="00856A8E"/>
    <w:rsid w:val="00875AC2"/>
    <w:rsid w:val="008913D8"/>
    <w:rsid w:val="008A0B50"/>
    <w:rsid w:val="008C7C30"/>
    <w:rsid w:val="008D73FB"/>
    <w:rsid w:val="00912997"/>
    <w:rsid w:val="00944914"/>
    <w:rsid w:val="00945ED6"/>
    <w:rsid w:val="00993B50"/>
    <w:rsid w:val="009B03BB"/>
    <w:rsid w:val="009E255B"/>
    <w:rsid w:val="009E25CC"/>
    <w:rsid w:val="00A20C59"/>
    <w:rsid w:val="00A36A3F"/>
    <w:rsid w:val="00A90117"/>
    <w:rsid w:val="00A95EFA"/>
    <w:rsid w:val="00AA7EC7"/>
    <w:rsid w:val="00AE2508"/>
    <w:rsid w:val="00AF01B7"/>
    <w:rsid w:val="00B21125"/>
    <w:rsid w:val="00B35EA5"/>
    <w:rsid w:val="00B43FF3"/>
    <w:rsid w:val="00B91D67"/>
    <w:rsid w:val="00B95C15"/>
    <w:rsid w:val="00BB0743"/>
    <w:rsid w:val="00BB68E9"/>
    <w:rsid w:val="00BC612D"/>
    <w:rsid w:val="00BD413B"/>
    <w:rsid w:val="00C32F67"/>
    <w:rsid w:val="00C875AF"/>
    <w:rsid w:val="00CB671D"/>
    <w:rsid w:val="00CD06FC"/>
    <w:rsid w:val="00CD1169"/>
    <w:rsid w:val="00CF4DA5"/>
    <w:rsid w:val="00D0272B"/>
    <w:rsid w:val="00D07ED4"/>
    <w:rsid w:val="00D41A40"/>
    <w:rsid w:val="00D547BF"/>
    <w:rsid w:val="00D97201"/>
    <w:rsid w:val="00DD1449"/>
    <w:rsid w:val="00DF3A04"/>
    <w:rsid w:val="00DF7BA9"/>
    <w:rsid w:val="00E20233"/>
    <w:rsid w:val="00E67D75"/>
    <w:rsid w:val="00E85112"/>
    <w:rsid w:val="00E94A64"/>
    <w:rsid w:val="00EA4823"/>
    <w:rsid w:val="00EC01E9"/>
    <w:rsid w:val="00EC2845"/>
    <w:rsid w:val="00ED195C"/>
    <w:rsid w:val="00EF4403"/>
    <w:rsid w:val="00EF687D"/>
    <w:rsid w:val="00F30D4F"/>
    <w:rsid w:val="00F5448B"/>
    <w:rsid w:val="00F56B0B"/>
    <w:rsid w:val="00FB7E3D"/>
    <w:rsid w:val="00FF1962"/>
    <w:rsid w:val="00FF57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B"/>
    <w:rPr>
      <w:rFonts w:ascii="Times New Roman" w:eastAsia="Times New Roman" w:hAnsi="Times New Roman"/>
      <w:sz w:val="24"/>
      <w:szCs w:val="24"/>
    </w:rPr>
  </w:style>
  <w:style w:type="paragraph" w:styleId="1">
    <w:name w:val="heading 1"/>
    <w:basedOn w:val="a"/>
    <w:next w:val="a"/>
    <w:link w:val="1Char"/>
    <w:qFormat/>
    <w:rsid w:val="0005003B"/>
    <w:pPr>
      <w:keepNext/>
      <w:jc w:val="both"/>
      <w:outlineLvl w:val="0"/>
    </w:pPr>
    <w:rPr>
      <w:rFonts w:ascii="Arial" w:hAnsi="Arial" w:cs="Arial"/>
      <w:b/>
      <w:bCs/>
      <w:szCs w:val="20"/>
      <w:lang w:eastAsia="en-US"/>
    </w:rPr>
  </w:style>
  <w:style w:type="paragraph" w:styleId="2">
    <w:name w:val="heading 2"/>
    <w:basedOn w:val="a"/>
    <w:next w:val="a"/>
    <w:link w:val="2Char"/>
    <w:qFormat/>
    <w:rsid w:val="0005003B"/>
    <w:pPr>
      <w:keepNext/>
      <w:tabs>
        <w:tab w:val="left" w:pos="426"/>
        <w:tab w:val="left" w:pos="5387"/>
        <w:tab w:val="left" w:pos="6237"/>
      </w:tabs>
      <w:ind w:left="2127" w:hanging="2127"/>
      <w:outlineLvl w:val="1"/>
    </w:pPr>
    <w:rPr>
      <w:rFonts w:ascii="Arial" w:hAnsi="Arial" w:cs="Arial"/>
      <w:b/>
      <w:bCs/>
      <w:noProof/>
      <w:szCs w:val="20"/>
      <w:lang w:eastAsia="en-US"/>
    </w:rPr>
  </w:style>
  <w:style w:type="paragraph" w:styleId="3">
    <w:name w:val="heading 3"/>
    <w:basedOn w:val="a"/>
    <w:next w:val="a"/>
    <w:link w:val="3Char"/>
    <w:qFormat/>
    <w:rsid w:val="0005003B"/>
    <w:pPr>
      <w:keepNext/>
      <w:tabs>
        <w:tab w:val="left" w:pos="426"/>
        <w:tab w:val="left" w:pos="5387"/>
        <w:tab w:val="left" w:pos="6237"/>
      </w:tabs>
      <w:outlineLvl w:val="2"/>
    </w:pPr>
    <w:rPr>
      <w:rFonts w:ascii="Arial" w:hAnsi="Arial" w:cs="Arial"/>
      <w:b/>
      <w:bCs/>
      <w:noProof/>
      <w:szCs w:val="20"/>
      <w:lang w:eastAsia="en-US"/>
    </w:rPr>
  </w:style>
  <w:style w:type="paragraph" w:styleId="4">
    <w:name w:val="heading 4"/>
    <w:basedOn w:val="a"/>
    <w:next w:val="a"/>
    <w:link w:val="4Char"/>
    <w:qFormat/>
    <w:rsid w:val="0005003B"/>
    <w:pPr>
      <w:keepNext/>
      <w:tabs>
        <w:tab w:val="left" w:pos="426"/>
        <w:tab w:val="left" w:pos="5103"/>
        <w:tab w:val="left" w:pos="5670"/>
        <w:tab w:val="left" w:pos="6237"/>
      </w:tabs>
      <w:outlineLvl w:val="3"/>
    </w:pPr>
    <w:rPr>
      <w:rFonts w:ascii="Arial" w:hAnsi="Arial" w:cs="Arial"/>
      <w:szCs w:val="20"/>
      <w:lang w:eastAsia="en-US"/>
    </w:rPr>
  </w:style>
  <w:style w:type="paragraph" w:styleId="5">
    <w:name w:val="heading 5"/>
    <w:basedOn w:val="a"/>
    <w:next w:val="a"/>
    <w:link w:val="5Char"/>
    <w:qFormat/>
    <w:rsid w:val="0005003B"/>
    <w:pPr>
      <w:keepNext/>
      <w:jc w:val="both"/>
      <w:outlineLvl w:val="4"/>
    </w:pPr>
    <w:rPr>
      <w:rFonts w:ascii="Arial" w:hAnsi="Arial" w:cs="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003B"/>
    <w:rPr>
      <w:rFonts w:ascii="Arial" w:eastAsia="Times New Roman" w:hAnsi="Arial" w:cs="Arial"/>
      <w:b/>
      <w:bCs/>
      <w:sz w:val="24"/>
      <w:szCs w:val="20"/>
    </w:rPr>
  </w:style>
  <w:style w:type="character" w:customStyle="1" w:styleId="2Char">
    <w:name w:val="Επικεφαλίδα 2 Char"/>
    <w:basedOn w:val="a0"/>
    <w:link w:val="2"/>
    <w:rsid w:val="0005003B"/>
    <w:rPr>
      <w:rFonts w:ascii="Arial" w:eastAsia="Times New Roman" w:hAnsi="Arial" w:cs="Arial"/>
      <w:b/>
      <w:bCs/>
      <w:noProof/>
      <w:sz w:val="24"/>
      <w:szCs w:val="20"/>
    </w:rPr>
  </w:style>
  <w:style w:type="character" w:customStyle="1" w:styleId="3Char">
    <w:name w:val="Επικεφαλίδα 3 Char"/>
    <w:basedOn w:val="a0"/>
    <w:link w:val="3"/>
    <w:rsid w:val="0005003B"/>
    <w:rPr>
      <w:rFonts w:ascii="Arial" w:eastAsia="Times New Roman" w:hAnsi="Arial" w:cs="Arial"/>
      <w:b/>
      <w:bCs/>
      <w:noProof/>
      <w:sz w:val="24"/>
      <w:szCs w:val="20"/>
    </w:rPr>
  </w:style>
  <w:style w:type="character" w:customStyle="1" w:styleId="4Char">
    <w:name w:val="Επικεφαλίδα 4 Char"/>
    <w:basedOn w:val="a0"/>
    <w:link w:val="4"/>
    <w:rsid w:val="0005003B"/>
    <w:rPr>
      <w:rFonts w:ascii="Arial" w:eastAsia="Times New Roman" w:hAnsi="Arial" w:cs="Arial"/>
      <w:sz w:val="24"/>
      <w:szCs w:val="20"/>
    </w:rPr>
  </w:style>
  <w:style w:type="character" w:customStyle="1" w:styleId="5Char">
    <w:name w:val="Επικεφαλίδα 5 Char"/>
    <w:basedOn w:val="a0"/>
    <w:link w:val="5"/>
    <w:rsid w:val="0005003B"/>
    <w:rPr>
      <w:rFonts w:ascii="Arial" w:eastAsia="Times New Roman" w:hAnsi="Arial" w:cs="Arial"/>
      <w:sz w:val="24"/>
      <w:szCs w:val="20"/>
    </w:rPr>
  </w:style>
  <w:style w:type="character" w:styleId="-">
    <w:name w:val="Hyperlink"/>
    <w:basedOn w:val="a0"/>
    <w:rsid w:val="0005003B"/>
    <w:rPr>
      <w:color w:val="0000FF"/>
      <w:u w:val="single"/>
    </w:rPr>
  </w:style>
  <w:style w:type="paragraph" w:styleId="Web">
    <w:name w:val="Normal (Web)"/>
    <w:basedOn w:val="a"/>
    <w:rsid w:val="0005003B"/>
    <w:pPr>
      <w:spacing w:before="100" w:beforeAutospacing="1" w:after="100" w:afterAutospacing="1"/>
    </w:pPr>
  </w:style>
  <w:style w:type="character" w:styleId="-0">
    <w:name w:val="FollowedHyperlink"/>
    <w:basedOn w:val="a0"/>
    <w:uiPriority w:val="99"/>
    <w:semiHidden/>
    <w:unhideWhenUsed/>
    <w:rsid w:val="00DF7BA9"/>
    <w:rPr>
      <w:color w:val="800080"/>
      <w:u w:val="single"/>
    </w:rPr>
  </w:style>
  <w:style w:type="character" w:styleId="a3">
    <w:name w:val="Emphasis"/>
    <w:basedOn w:val="a0"/>
    <w:uiPriority w:val="20"/>
    <w:qFormat/>
    <w:rsid w:val="009E255B"/>
    <w:rPr>
      <w:rFonts w:ascii="Times New Roman" w:hAnsi="Times New Roman" w:cs="Times New Roman" w:hint="default"/>
      <w:i/>
      <w:iCs/>
    </w:rPr>
  </w:style>
  <w:style w:type="character" w:styleId="a4">
    <w:name w:val="Strong"/>
    <w:basedOn w:val="a0"/>
    <w:uiPriority w:val="22"/>
    <w:qFormat/>
    <w:rsid w:val="009E255B"/>
    <w:rPr>
      <w:rFonts w:ascii="Times New Roman" w:hAnsi="Times New Roman" w:cs="Times New Roman" w:hint="default"/>
      <w:b/>
      <w:bCs/>
    </w:rPr>
  </w:style>
  <w:style w:type="paragraph" w:styleId="20">
    <w:name w:val="Body Text 2"/>
    <w:basedOn w:val="a"/>
    <w:link w:val="2Char0"/>
    <w:semiHidden/>
    <w:unhideWhenUsed/>
    <w:rsid w:val="009E255B"/>
    <w:pPr>
      <w:jc w:val="both"/>
    </w:pPr>
    <w:rPr>
      <w:szCs w:val="20"/>
    </w:rPr>
  </w:style>
  <w:style w:type="character" w:customStyle="1" w:styleId="2Char0">
    <w:name w:val="Σώμα κείμενου 2 Char"/>
    <w:basedOn w:val="a0"/>
    <w:link w:val="20"/>
    <w:semiHidden/>
    <w:rsid w:val="009E255B"/>
    <w:rPr>
      <w:rFonts w:ascii="Times New Roman" w:eastAsia="Times New Roman" w:hAnsi="Times New Roman"/>
      <w:sz w:val="24"/>
    </w:rPr>
  </w:style>
  <w:style w:type="paragraph" w:customStyle="1" w:styleId="rtejustify">
    <w:name w:val="rtejustify"/>
    <w:basedOn w:val="a"/>
    <w:rsid w:val="009E255B"/>
    <w:pPr>
      <w:spacing w:before="100" w:beforeAutospacing="1" w:after="100" w:afterAutospacing="1"/>
    </w:pPr>
  </w:style>
  <w:style w:type="character" w:customStyle="1" w:styleId="apple-converted-space">
    <w:name w:val="apple-converted-space"/>
    <w:basedOn w:val="a0"/>
    <w:rsid w:val="009E255B"/>
  </w:style>
</w:styles>
</file>

<file path=word/webSettings.xml><?xml version="1.0" encoding="utf-8"?>
<w:webSettings xmlns:r="http://schemas.openxmlformats.org/officeDocument/2006/relationships" xmlns:w="http://schemas.openxmlformats.org/wordprocessingml/2006/main">
  <w:divs>
    <w:div w:id="374238004">
      <w:bodyDiv w:val="1"/>
      <w:marLeft w:val="0"/>
      <w:marRight w:val="0"/>
      <w:marTop w:val="0"/>
      <w:marBottom w:val="0"/>
      <w:divBdr>
        <w:top w:val="none" w:sz="0" w:space="0" w:color="auto"/>
        <w:left w:val="none" w:sz="0" w:space="0" w:color="auto"/>
        <w:bottom w:val="none" w:sz="0" w:space="0" w:color="auto"/>
        <w:right w:val="none" w:sz="0" w:space="0" w:color="auto"/>
      </w:divBdr>
    </w:div>
    <w:div w:id="1099326459">
      <w:bodyDiv w:val="1"/>
      <w:marLeft w:val="0"/>
      <w:marRight w:val="0"/>
      <w:marTop w:val="0"/>
      <w:marBottom w:val="0"/>
      <w:divBdr>
        <w:top w:val="none" w:sz="0" w:space="0" w:color="auto"/>
        <w:left w:val="none" w:sz="0" w:space="0" w:color="auto"/>
        <w:bottom w:val="none" w:sz="0" w:space="0" w:color="auto"/>
        <w:right w:val="none" w:sz="0" w:space="0" w:color="auto"/>
      </w:divBdr>
      <w:divsChild>
        <w:div w:id="2144541181">
          <w:marLeft w:val="0"/>
          <w:marRight w:val="0"/>
          <w:marTop w:val="0"/>
          <w:marBottom w:val="0"/>
          <w:divBdr>
            <w:top w:val="none" w:sz="0" w:space="0" w:color="auto"/>
            <w:left w:val="none" w:sz="0" w:space="0" w:color="auto"/>
            <w:bottom w:val="none" w:sz="0" w:space="0" w:color="auto"/>
            <w:right w:val="none" w:sz="0" w:space="0" w:color="auto"/>
          </w:divBdr>
        </w:div>
        <w:div w:id="1028063485">
          <w:marLeft w:val="0"/>
          <w:marRight w:val="0"/>
          <w:marTop w:val="0"/>
          <w:marBottom w:val="0"/>
          <w:divBdr>
            <w:top w:val="none" w:sz="0" w:space="0" w:color="auto"/>
            <w:left w:val="none" w:sz="0" w:space="0" w:color="auto"/>
            <w:bottom w:val="none" w:sz="0" w:space="0" w:color="auto"/>
            <w:right w:val="none" w:sz="0" w:space="0" w:color="auto"/>
          </w:divBdr>
        </w:div>
        <w:div w:id="354311823">
          <w:marLeft w:val="0"/>
          <w:marRight w:val="0"/>
          <w:marTop w:val="0"/>
          <w:marBottom w:val="0"/>
          <w:divBdr>
            <w:top w:val="none" w:sz="0" w:space="0" w:color="auto"/>
            <w:left w:val="none" w:sz="0" w:space="0" w:color="auto"/>
            <w:bottom w:val="none" w:sz="0" w:space="0" w:color="auto"/>
            <w:right w:val="none" w:sz="0" w:space="0" w:color="auto"/>
          </w:divBdr>
        </w:div>
      </w:divsChild>
    </w:div>
    <w:div w:id="1596475060">
      <w:bodyDiv w:val="1"/>
      <w:marLeft w:val="0"/>
      <w:marRight w:val="0"/>
      <w:marTop w:val="0"/>
      <w:marBottom w:val="0"/>
      <w:divBdr>
        <w:top w:val="none" w:sz="0" w:space="0" w:color="auto"/>
        <w:left w:val="none" w:sz="0" w:space="0" w:color="auto"/>
        <w:bottom w:val="none" w:sz="0" w:space="0" w:color="auto"/>
        <w:right w:val="none" w:sz="0" w:space="0" w:color="auto"/>
      </w:divBdr>
      <w:divsChild>
        <w:div w:id="1853759626">
          <w:marLeft w:val="0"/>
          <w:marRight w:val="0"/>
          <w:marTop w:val="0"/>
          <w:marBottom w:val="0"/>
          <w:divBdr>
            <w:top w:val="none" w:sz="0" w:space="0" w:color="auto"/>
            <w:left w:val="none" w:sz="0" w:space="0" w:color="auto"/>
            <w:bottom w:val="none" w:sz="0" w:space="0" w:color="auto"/>
            <w:right w:val="none" w:sz="0" w:space="0" w:color="auto"/>
          </w:divBdr>
        </w:div>
        <w:div w:id="1409497142">
          <w:marLeft w:val="0"/>
          <w:marRight w:val="0"/>
          <w:marTop w:val="0"/>
          <w:marBottom w:val="0"/>
          <w:divBdr>
            <w:top w:val="none" w:sz="0" w:space="0" w:color="auto"/>
            <w:left w:val="none" w:sz="0" w:space="0" w:color="auto"/>
            <w:bottom w:val="none" w:sz="0" w:space="0" w:color="auto"/>
            <w:right w:val="none" w:sz="0" w:space="0" w:color="auto"/>
          </w:divBdr>
        </w:div>
        <w:div w:id="207692108">
          <w:marLeft w:val="0"/>
          <w:marRight w:val="0"/>
          <w:marTop w:val="0"/>
          <w:marBottom w:val="0"/>
          <w:divBdr>
            <w:top w:val="none" w:sz="0" w:space="0" w:color="auto"/>
            <w:left w:val="none" w:sz="0" w:space="0" w:color="auto"/>
            <w:bottom w:val="none" w:sz="0" w:space="0" w:color="auto"/>
            <w:right w:val="none" w:sz="0" w:space="0" w:color="auto"/>
          </w:divBdr>
        </w:div>
        <w:div w:id="18508353">
          <w:marLeft w:val="0"/>
          <w:marRight w:val="0"/>
          <w:marTop w:val="0"/>
          <w:marBottom w:val="0"/>
          <w:divBdr>
            <w:top w:val="none" w:sz="0" w:space="0" w:color="auto"/>
            <w:left w:val="none" w:sz="0" w:space="0" w:color="auto"/>
            <w:bottom w:val="none" w:sz="0" w:space="0" w:color="auto"/>
            <w:right w:val="none" w:sz="0" w:space="0" w:color="auto"/>
          </w:divBdr>
        </w:div>
        <w:div w:id="1828278348">
          <w:marLeft w:val="0"/>
          <w:marRight w:val="0"/>
          <w:marTop w:val="0"/>
          <w:marBottom w:val="0"/>
          <w:divBdr>
            <w:top w:val="none" w:sz="0" w:space="0" w:color="auto"/>
            <w:left w:val="none" w:sz="0" w:space="0" w:color="auto"/>
            <w:bottom w:val="none" w:sz="0" w:space="0" w:color="auto"/>
            <w:right w:val="none" w:sz="0" w:space="0" w:color="auto"/>
          </w:divBdr>
        </w:div>
        <w:div w:id="620767589">
          <w:marLeft w:val="0"/>
          <w:marRight w:val="0"/>
          <w:marTop w:val="0"/>
          <w:marBottom w:val="0"/>
          <w:divBdr>
            <w:top w:val="none" w:sz="0" w:space="0" w:color="auto"/>
            <w:left w:val="none" w:sz="0" w:space="0" w:color="auto"/>
            <w:bottom w:val="none" w:sz="0" w:space="0" w:color="auto"/>
            <w:right w:val="none" w:sz="0" w:space="0" w:color="auto"/>
          </w:divBdr>
        </w:div>
        <w:div w:id="47055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week.eu" TargetMode="External"/><Relationship Id="rId13" Type="http://schemas.openxmlformats.org/officeDocument/2006/relationships/hyperlink" Target="http://cseduweek.wordpress.com/" TargetMode="External"/><Relationship Id="rId3" Type="http://schemas.openxmlformats.org/officeDocument/2006/relationships/settings" Target="settings.xml"/><Relationship Id="rId7" Type="http://schemas.openxmlformats.org/officeDocument/2006/relationships/hyperlink" Target="http://cseduweek.wordpress.com/" TargetMode="External"/><Relationship Id="rId12" Type="http://schemas.openxmlformats.org/officeDocument/2006/relationships/hyperlink" Target="http://cseduweek.word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eduweek.wordpress.com/%CF%83%CF%85%CE%BC%CE%BC%CE%B5%CF%84%CE%AD%CF%87%CE%BF%CF%85%CE%BD/" TargetMode="External"/><Relationship Id="rId11" Type="http://schemas.openxmlformats.org/officeDocument/2006/relationships/hyperlink" Target="http://events.codeweek.eu/login/?next=/add/" TargetMode="External"/><Relationship Id="rId5" Type="http://schemas.openxmlformats.org/officeDocument/2006/relationships/image" Target="media/image1.wmf"/><Relationship Id="rId15" Type="http://schemas.openxmlformats.org/officeDocument/2006/relationships/hyperlink" Target="http://events.codeweek.eu/" TargetMode="External"/><Relationship Id="rId10" Type="http://schemas.openxmlformats.org/officeDocument/2006/relationships/hyperlink" Target="http://events.codeweek.eu/search/?country_code=GR&amp;past=no" TargetMode="External"/><Relationship Id="rId4" Type="http://schemas.openxmlformats.org/officeDocument/2006/relationships/webSettings" Target="webSettings.xml"/><Relationship Id="rId9" Type="http://schemas.openxmlformats.org/officeDocument/2006/relationships/hyperlink" Target="http://www.openscience.gr/codeEUGreece/my-even" TargetMode="External"/><Relationship Id="rId14" Type="http://schemas.openxmlformats.org/officeDocument/2006/relationships/hyperlink" Target="http://cseduweek.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1176</Words>
  <Characters>6352</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7513</CharactersWithSpaces>
  <SharedDoc>false</SharedDoc>
  <HLinks>
    <vt:vector size="12" baseType="variant">
      <vt:variant>
        <vt:i4>7340134</vt:i4>
      </vt:variant>
      <vt:variant>
        <vt:i4>15</vt:i4>
      </vt:variant>
      <vt:variant>
        <vt:i4>0</vt:i4>
      </vt:variant>
      <vt:variant>
        <vt:i4>5</vt:i4>
      </vt:variant>
      <vt:variant>
        <vt:lpwstr>http://goo.gl/forms/50rcxolGvM</vt:lpwstr>
      </vt:variant>
      <vt:variant>
        <vt:lpwstr/>
      </vt:variant>
      <vt:variant>
        <vt:i4>7340134</vt:i4>
      </vt:variant>
      <vt:variant>
        <vt:i4>12</vt:i4>
      </vt:variant>
      <vt:variant>
        <vt:i4>0</vt:i4>
      </vt:variant>
      <vt:variant>
        <vt:i4>5</vt:i4>
      </vt:variant>
      <vt:variant>
        <vt:lpwstr>http://goo.gl/forms/50rcxolGvM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2015-10-08T07:41:00Z</cp:lastPrinted>
  <dcterms:created xsi:type="dcterms:W3CDTF">2015-10-08T07:52:00Z</dcterms:created>
  <dcterms:modified xsi:type="dcterms:W3CDTF">2015-10-08T07:52:00Z</dcterms:modified>
</cp:coreProperties>
</file>